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58" w:rsidRPr="00D52E7B" w:rsidRDefault="00D52E7B" w:rsidP="00D52E7B">
      <w:pPr>
        <w:pStyle w:val="Nagwek1"/>
        <w:spacing w:after="360"/>
      </w:pPr>
      <w:r w:rsidRPr="00164391">
        <w:t xml:space="preserve">Zarządzenie nr </w:t>
      </w:r>
      <w:r w:rsidR="00627204">
        <w:t>4</w:t>
      </w:r>
      <w:r w:rsidRPr="00164391">
        <w:t>/2022</w:t>
      </w:r>
      <w:r>
        <w:t xml:space="preserve"> </w:t>
      </w:r>
      <w:r w:rsidRPr="00164391">
        <w:t xml:space="preserve">Dyrektora Szkoły Podstawowej </w:t>
      </w:r>
      <w:r>
        <w:t>nr</w:t>
      </w:r>
      <w:r w:rsidRPr="00164391">
        <w:t xml:space="preserve"> 12</w:t>
      </w:r>
      <w:r>
        <w:t xml:space="preserve"> im</w:t>
      </w:r>
      <w:r w:rsidRPr="00164391">
        <w:t>. Kornela Makuszyńskiego</w:t>
      </w:r>
      <w:r>
        <w:t xml:space="preserve"> w</w:t>
      </w:r>
      <w:r w:rsidRPr="00164391">
        <w:t xml:space="preserve"> Piotrkowie Tryb.</w:t>
      </w:r>
      <w:r>
        <w:t xml:space="preserve"> z dnia</w:t>
      </w:r>
      <w:r w:rsidR="00FC2758">
        <w:t xml:space="preserve"> </w:t>
      </w:r>
      <w:r w:rsidR="00164391">
        <w:t>1 września</w:t>
      </w:r>
      <w:r w:rsidR="00FC2758">
        <w:t xml:space="preserve"> 2022 r. </w:t>
      </w:r>
      <w:r w:rsidR="00FC2758" w:rsidRPr="00D52E7B">
        <w:t>w</w:t>
      </w:r>
      <w:r w:rsidR="00FC2758" w:rsidRPr="00164391">
        <w:rPr>
          <w:sz w:val="24"/>
        </w:rPr>
        <w:t xml:space="preserve"> </w:t>
      </w:r>
      <w:r w:rsidR="00FC2758" w:rsidRPr="00D52E7B">
        <w:t>sprawie</w:t>
      </w:r>
      <w:r w:rsidR="00FC2758" w:rsidRPr="00164391">
        <w:rPr>
          <w:sz w:val="24"/>
        </w:rPr>
        <w:t xml:space="preserve"> </w:t>
      </w:r>
      <w:r w:rsidR="00FC2758" w:rsidRPr="00D52E7B">
        <w:t>powierzenia stanowiska wicedyrektora</w:t>
      </w:r>
    </w:p>
    <w:p w:rsidR="00FC2758" w:rsidRPr="00D52E7B" w:rsidRDefault="00FC2758" w:rsidP="00D52E7B">
      <w:pPr>
        <w:rPr>
          <w:b/>
        </w:rPr>
      </w:pPr>
      <w:r w:rsidRPr="00D52E7B">
        <w:t>Na podstawie:</w:t>
      </w:r>
      <w:r w:rsidR="00C12CE5">
        <w:t xml:space="preserve"> </w:t>
      </w:r>
      <w:r w:rsidRPr="00D52E7B">
        <w:t>art. 64 ust. 1 ustawy z dnia 16 grudnia 2016 r. – Prawo oświatowe (Dz. U. z 2021 r. poz. 1082 ze zmianami)</w:t>
      </w:r>
      <w:r w:rsidR="00D52E7B">
        <w:t xml:space="preserve"> </w:t>
      </w:r>
      <w:r w:rsidR="00D52E7B">
        <w:rPr>
          <w:b/>
        </w:rPr>
        <w:t>zarządza się, co następuje:</w:t>
      </w:r>
    </w:p>
    <w:p w:rsidR="00FC2758" w:rsidRDefault="00FC2758" w:rsidP="00C12CE5">
      <w:pPr>
        <w:pStyle w:val="Akapitzlist"/>
      </w:pPr>
    </w:p>
    <w:p w:rsidR="00FC2758" w:rsidRDefault="00FC2758" w:rsidP="00D52E7B">
      <w:r>
        <w:t xml:space="preserve">Powierzam </w:t>
      </w:r>
      <w:r w:rsidR="0032029D">
        <w:t>Pani</w:t>
      </w:r>
      <w:r w:rsidR="00D52E7B">
        <w:t xml:space="preserve"> </w:t>
      </w:r>
      <w:r w:rsidR="0032029D">
        <w:t xml:space="preserve">Beacie </w:t>
      </w:r>
      <w:proofErr w:type="spellStart"/>
      <w:r w:rsidR="0032029D">
        <w:t>Pruszczyk</w:t>
      </w:r>
      <w:bookmarkStart w:id="0" w:name="_GoBack"/>
      <w:bookmarkEnd w:id="0"/>
      <w:proofErr w:type="spellEnd"/>
      <w:r>
        <w:t xml:space="preserve"> stanowisko wicedyr</w:t>
      </w:r>
      <w:r w:rsidR="00164391">
        <w:t>ektora Szkoły Podstawowej nr 12</w:t>
      </w:r>
      <w:r w:rsidR="00D52E7B">
        <w:t xml:space="preserve"> </w:t>
      </w:r>
      <w:r>
        <w:t>im. Kornela Makuszyńskiego w Piotrkowie Trybunalskim od dnia 01.09.2022 r. do 31.08.2023 r.</w:t>
      </w:r>
    </w:p>
    <w:p w:rsidR="00FC2758" w:rsidRDefault="00FC2758" w:rsidP="00C12CE5">
      <w:pPr>
        <w:pStyle w:val="Akapitzlist"/>
      </w:pPr>
    </w:p>
    <w:p w:rsidR="00FC2758" w:rsidRDefault="00FC2758" w:rsidP="00D52E7B">
      <w:r>
        <w:t xml:space="preserve">Obowiązki i uprawnienia, w tym obowiązkowy wymiar </w:t>
      </w:r>
      <w:r w:rsidR="00164391">
        <w:t>zajęć dydaktyczno-wychowawczych</w:t>
      </w:r>
      <w:r w:rsidR="00D52E7B">
        <w:t xml:space="preserve"> </w:t>
      </w:r>
      <w:r>
        <w:t>oraz wysokość dodatku funkcyjne</w:t>
      </w:r>
      <w:r w:rsidR="00D52E7B">
        <w:t>go, określają odrębne przepisy.</w:t>
      </w:r>
    </w:p>
    <w:p w:rsidR="00FC2758" w:rsidRDefault="00FC2758" w:rsidP="00C12CE5">
      <w:pPr>
        <w:pStyle w:val="Akapitzlist"/>
      </w:pPr>
    </w:p>
    <w:p w:rsidR="00FC2758" w:rsidRPr="00FC2758" w:rsidRDefault="00FC2758" w:rsidP="00D52E7B">
      <w:r>
        <w:t>Zarządzenie wchodzi w życie z dniem 01.09.2022 r.</w:t>
      </w:r>
    </w:p>
    <w:sectPr w:rsidR="00FC2758" w:rsidRPr="00FC2758" w:rsidSect="00700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76138"/>
    <w:multiLevelType w:val="hybridMultilevel"/>
    <w:tmpl w:val="A90EF97C"/>
    <w:lvl w:ilvl="0" w:tplc="8B244802">
      <w:start w:val="1"/>
      <w:numFmt w:val="decimal"/>
      <w:pStyle w:val="Akapitzlist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F6"/>
    <w:multiLevelType w:val="hybridMultilevel"/>
    <w:tmpl w:val="C75A3B5C"/>
    <w:lvl w:ilvl="0" w:tplc="C406CFA0">
      <w:start w:val="1"/>
      <w:numFmt w:val="decimal"/>
      <w:pStyle w:val="Nagwek2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C2758"/>
    <w:rsid w:val="00164391"/>
    <w:rsid w:val="0032029D"/>
    <w:rsid w:val="00501A5D"/>
    <w:rsid w:val="00627204"/>
    <w:rsid w:val="007003D2"/>
    <w:rsid w:val="00C12CE5"/>
    <w:rsid w:val="00D52E7B"/>
    <w:rsid w:val="00E30A8C"/>
    <w:rsid w:val="00F04AB4"/>
    <w:rsid w:val="00FC2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E7B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2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2E7B"/>
    <w:pPr>
      <w:keepNext/>
      <w:keepLines/>
      <w:numPr>
        <w:numId w:val="1"/>
      </w:numPr>
      <w:spacing w:before="240" w:after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4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39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52E7B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52E7B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kapitzlist">
    <w:name w:val="List Paragraph"/>
    <w:basedOn w:val="Normalny"/>
    <w:uiPriority w:val="34"/>
    <w:qFormat/>
    <w:rsid w:val="00C12CE5"/>
    <w:pPr>
      <w:numPr>
        <w:numId w:val="2"/>
      </w:numPr>
      <w:spacing w:before="240" w:after="240"/>
      <w:contextualSpacing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nauczyciel</cp:lastModifiedBy>
  <cp:revision>5</cp:revision>
  <cp:lastPrinted>2023-01-20T10:26:00Z</cp:lastPrinted>
  <dcterms:created xsi:type="dcterms:W3CDTF">2023-01-20T10:28:00Z</dcterms:created>
  <dcterms:modified xsi:type="dcterms:W3CDTF">2024-01-17T08:33:00Z</dcterms:modified>
</cp:coreProperties>
</file>