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B4" w:rsidRPr="00C06129" w:rsidRDefault="00D34BB4" w:rsidP="00D34BB4">
      <w:pPr>
        <w:pStyle w:val="Nagwek1"/>
      </w:pPr>
      <w:bookmarkStart w:id="0" w:name="_GoBack"/>
      <w:bookmarkEnd w:id="0"/>
      <w:r w:rsidRPr="00C06129">
        <w:t xml:space="preserve">Zarządzenie nr </w:t>
      </w:r>
      <w:r>
        <w:t>5</w:t>
      </w:r>
      <w:r w:rsidRPr="00C06129">
        <w:t>/2025</w:t>
      </w:r>
    </w:p>
    <w:p w:rsidR="00D34BB4" w:rsidRPr="00C06129" w:rsidRDefault="00D34BB4" w:rsidP="00D34BB4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C06129">
        <w:rPr>
          <w:rFonts w:ascii="Arial" w:eastAsia="Calibri" w:hAnsi="Arial" w:cs="Times New Roman"/>
          <w:b/>
          <w:sz w:val="24"/>
        </w:rPr>
        <w:t>Dyrektora Szkoły Podstawowej Nr 12</w:t>
      </w:r>
      <w:r>
        <w:rPr>
          <w:rFonts w:ascii="Arial" w:eastAsia="Calibri" w:hAnsi="Arial" w:cs="Times New Roman"/>
          <w:b/>
          <w:sz w:val="24"/>
        </w:rPr>
        <w:t xml:space="preserve"> i</w:t>
      </w:r>
      <w:r w:rsidRPr="00C06129">
        <w:rPr>
          <w:rFonts w:ascii="Arial" w:eastAsia="Calibri" w:hAnsi="Arial" w:cs="Times New Roman"/>
          <w:b/>
          <w:sz w:val="24"/>
        </w:rPr>
        <w:t>m. Kornela Makuszyńskiego</w:t>
      </w:r>
      <w:r>
        <w:rPr>
          <w:rFonts w:ascii="Arial" w:eastAsia="Calibri" w:hAnsi="Arial" w:cs="Times New Roman"/>
          <w:b/>
          <w:sz w:val="24"/>
        </w:rPr>
        <w:br/>
      </w:r>
      <w:r w:rsidRPr="00C06129">
        <w:rPr>
          <w:rFonts w:ascii="Arial" w:eastAsia="Calibri" w:hAnsi="Arial" w:cs="Times New Roman"/>
          <w:sz w:val="24"/>
        </w:rPr>
        <w:t>w Piotrkowie Tryb.</w:t>
      </w:r>
      <w:r>
        <w:rPr>
          <w:rFonts w:ascii="Arial" w:eastAsia="Calibri" w:hAnsi="Arial" w:cs="Times New Roman"/>
          <w:b/>
          <w:sz w:val="24"/>
        </w:rPr>
        <w:t xml:space="preserve"> </w:t>
      </w:r>
      <w:r w:rsidRPr="00C06129">
        <w:rPr>
          <w:rFonts w:ascii="Arial" w:eastAsia="Calibri" w:hAnsi="Arial" w:cs="Times New Roman"/>
          <w:sz w:val="24"/>
        </w:rPr>
        <w:t>z dnia</w:t>
      </w:r>
      <w:r w:rsidRPr="00C06129">
        <w:rPr>
          <w:rFonts w:ascii="Arial" w:eastAsia="Calibri" w:hAnsi="Arial" w:cs="Times New Roman"/>
          <w:b/>
          <w:sz w:val="24"/>
        </w:rPr>
        <w:t xml:space="preserve"> </w:t>
      </w:r>
      <w:r>
        <w:rPr>
          <w:rFonts w:ascii="Arial" w:eastAsia="Calibri" w:hAnsi="Arial" w:cs="Times New Roman"/>
          <w:b/>
          <w:sz w:val="24"/>
        </w:rPr>
        <w:t>1</w:t>
      </w:r>
      <w:r w:rsidRPr="00C06129">
        <w:rPr>
          <w:rFonts w:ascii="Arial" w:eastAsia="Calibri" w:hAnsi="Arial" w:cs="Times New Roman"/>
          <w:b/>
          <w:sz w:val="24"/>
        </w:rPr>
        <w:t xml:space="preserve"> </w:t>
      </w:r>
      <w:r>
        <w:rPr>
          <w:rFonts w:ascii="Arial" w:eastAsia="Calibri" w:hAnsi="Arial" w:cs="Times New Roman"/>
          <w:b/>
          <w:sz w:val="24"/>
        </w:rPr>
        <w:t>wrześni</w:t>
      </w:r>
      <w:r w:rsidRPr="00C06129">
        <w:rPr>
          <w:rFonts w:ascii="Arial" w:eastAsia="Calibri" w:hAnsi="Arial" w:cs="Times New Roman"/>
          <w:b/>
          <w:sz w:val="24"/>
        </w:rPr>
        <w:t>a 2025</w:t>
      </w:r>
      <w:r>
        <w:rPr>
          <w:rFonts w:ascii="Arial" w:eastAsia="Calibri" w:hAnsi="Arial" w:cs="Times New Roman"/>
          <w:b/>
          <w:sz w:val="24"/>
        </w:rPr>
        <w:t xml:space="preserve"> r.</w:t>
      </w:r>
    </w:p>
    <w:p w:rsidR="002D45B6" w:rsidRPr="00D34BB4" w:rsidRDefault="00FC2758" w:rsidP="00D34BB4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D34BB4">
        <w:rPr>
          <w:rFonts w:ascii="Arial" w:eastAsia="Calibri" w:hAnsi="Arial" w:cs="Times New Roman"/>
          <w:b/>
          <w:sz w:val="24"/>
        </w:rPr>
        <w:t xml:space="preserve">w sprawie </w:t>
      </w:r>
      <w:r w:rsidR="009931AA" w:rsidRPr="00D34BB4">
        <w:rPr>
          <w:rFonts w:ascii="Arial" w:eastAsia="Calibri" w:hAnsi="Arial" w:cs="Times New Roman"/>
          <w:b/>
          <w:sz w:val="24"/>
        </w:rPr>
        <w:t>powołania Pełnomocnika Systemu Zarządzania Bezpieczeństwem Informacji</w:t>
      </w:r>
      <w:r w:rsidR="00D34BB4">
        <w:rPr>
          <w:rFonts w:ascii="Arial" w:eastAsia="Calibri" w:hAnsi="Arial" w:cs="Times New Roman"/>
          <w:b/>
          <w:sz w:val="24"/>
        </w:rPr>
        <w:t xml:space="preserve"> </w:t>
      </w:r>
      <w:r w:rsidR="009931AA" w:rsidRPr="00D34BB4">
        <w:rPr>
          <w:rFonts w:ascii="Arial" w:eastAsia="Calibri" w:hAnsi="Arial" w:cs="Times New Roman"/>
          <w:b/>
          <w:sz w:val="24"/>
        </w:rPr>
        <w:t>w Szkole Podstawowej nr 12 im. Kornela Makuszyńskiego</w:t>
      </w:r>
      <w:r w:rsidR="00D34BB4">
        <w:rPr>
          <w:rFonts w:ascii="Arial" w:eastAsia="Calibri" w:hAnsi="Arial" w:cs="Times New Roman"/>
          <w:b/>
          <w:sz w:val="24"/>
        </w:rPr>
        <w:br/>
      </w:r>
      <w:r w:rsidR="009931AA" w:rsidRPr="00D34BB4">
        <w:rPr>
          <w:rFonts w:ascii="Arial" w:eastAsia="Calibri" w:hAnsi="Arial" w:cs="Times New Roman"/>
          <w:b/>
          <w:sz w:val="24"/>
        </w:rPr>
        <w:t>w Piotrkowie Trybunalskim</w:t>
      </w:r>
    </w:p>
    <w:p w:rsidR="00FC2758" w:rsidRPr="00D34BB4" w:rsidRDefault="00FC2758" w:rsidP="00D34BB4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D34BB4">
        <w:rPr>
          <w:rFonts w:ascii="Arial" w:eastAsia="Calibri" w:hAnsi="Arial" w:cs="Times New Roman"/>
          <w:sz w:val="24"/>
        </w:rPr>
        <w:t>Na podstawie:</w:t>
      </w:r>
    </w:p>
    <w:p w:rsidR="009931AA" w:rsidRPr="00D34BB4" w:rsidRDefault="009931AA" w:rsidP="00D34BB4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/>
          <w:sz w:val="24"/>
        </w:rPr>
      </w:pPr>
      <w:r w:rsidRPr="00D34BB4">
        <w:rPr>
          <w:rFonts w:ascii="Arial" w:hAnsi="Arial"/>
          <w:sz w:val="24"/>
        </w:rPr>
        <w:t>art. 31 i art. 33 ust. 3 ustawy z dnia 8 marca 1990 r. o samorządzie gminnym</w:t>
      </w:r>
      <w:r w:rsidR="004E494D">
        <w:rPr>
          <w:rFonts w:ascii="Arial" w:hAnsi="Arial"/>
          <w:sz w:val="24"/>
        </w:rPr>
        <w:t xml:space="preserve"> </w:t>
      </w:r>
      <w:r w:rsidRPr="00D34BB4">
        <w:rPr>
          <w:rFonts w:ascii="Arial" w:hAnsi="Arial"/>
          <w:sz w:val="24"/>
        </w:rPr>
        <w:t>(Dz. U. z 2024.</w:t>
      </w:r>
      <w:r w:rsidR="004E494D">
        <w:rPr>
          <w:rFonts w:ascii="Arial" w:hAnsi="Arial"/>
          <w:sz w:val="24"/>
        </w:rPr>
        <w:t xml:space="preserve"> </w:t>
      </w:r>
      <w:r w:rsidRPr="00D34BB4">
        <w:rPr>
          <w:rFonts w:ascii="Arial" w:hAnsi="Arial"/>
          <w:sz w:val="24"/>
        </w:rPr>
        <w:t>z poz. 1465)</w:t>
      </w:r>
    </w:p>
    <w:p w:rsidR="002D45B6" w:rsidRPr="00D34BB4" w:rsidRDefault="009931AA" w:rsidP="00D34BB4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/>
          <w:sz w:val="24"/>
        </w:rPr>
      </w:pPr>
      <w:r w:rsidRPr="00D34BB4">
        <w:rPr>
          <w:rFonts w:ascii="Arial" w:hAnsi="Arial"/>
          <w:sz w:val="24"/>
        </w:rPr>
        <w:t>§19 Rozporządzenia Rady Ministrów z dnia 21 maja 2024 r. w sprawie Krajowych Ram Interoperacyjności, minimalnych wymagań dla rejestrów publicznych i wymiany informacji w postaci elektronicznej oraz minimalnych wymagań dla systemów teleinformatycznych (Dz. U. z 2024 r., poz. 773)</w:t>
      </w:r>
    </w:p>
    <w:p w:rsidR="00DD512E" w:rsidRPr="00D34BB4" w:rsidRDefault="00DD512E" w:rsidP="00D34BB4">
      <w:pPr>
        <w:spacing w:before="240" w:line="360" w:lineRule="auto"/>
        <w:rPr>
          <w:rFonts w:ascii="Arial" w:eastAsia="Calibri" w:hAnsi="Arial" w:cs="Times New Roman"/>
          <w:b/>
          <w:sz w:val="24"/>
        </w:rPr>
      </w:pPr>
      <w:r w:rsidRPr="00D34BB4">
        <w:rPr>
          <w:rFonts w:ascii="Arial" w:eastAsia="Calibri" w:hAnsi="Arial" w:cs="Times New Roman"/>
          <w:b/>
          <w:sz w:val="24"/>
        </w:rPr>
        <w:t>zarządza się, co następuje:</w:t>
      </w:r>
    </w:p>
    <w:p w:rsidR="00DD512E" w:rsidRPr="00D34BB4" w:rsidRDefault="00DD512E" w:rsidP="00D34BB4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D34BB4">
        <w:rPr>
          <w:rFonts w:ascii="Arial" w:eastAsia="Calibri" w:hAnsi="Arial" w:cs="Times New Roman"/>
          <w:b/>
          <w:sz w:val="24"/>
        </w:rPr>
        <w:t>§ 1.</w:t>
      </w:r>
    </w:p>
    <w:p w:rsidR="009931AA" w:rsidRPr="00D34BB4" w:rsidRDefault="009127F0" w:rsidP="00D34BB4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D34BB4">
        <w:rPr>
          <w:rFonts w:ascii="Arial" w:eastAsia="Calibri" w:hAnsi="Arial" w:cs="Times New Roman"/>
          <w:sz w:val="24"/>
        </w:rPr>
        <w:t xml:space="preserve">Powołuje się </w:t>
      </w:r>
      <w:r w:rsidR="009931AA" w:rsidRPr="00D34BB4">
        <w:rPr>
          <w:rFonts w:ascii="Arial" w:eastAsia="Calibri" w:hAnsi="Arial" w:cs="Times New Roman"/>
          <w:sz w:val="24"/>
        </w:rPr>
        <w:t>Pełnomocnika Systemu Zarządzania Bezpieczeństwem Informacji w Szkole Podstawowej nr 12 im. Kornela Makuszyńskiego w Piotrkowie Trybunalskim, którym zostaje Pani Joanna Seta – nauczyciel informatyki w Szkole Podstawowej nr 12 im. Kornela Makuszyńskiego</w:t>
      </w:r>
      <w:r w:rsidR="00D34BB4">
        <w:rPr>
          <w:rFonts w:ascii="Arial" w:eastAsia="Calibri" w:hAnsi="Arial" w:cs="Times New Roman"/>
          <w:sz w:val="24"/>
        </w:rPr>
        <w:t xml:space="preserve"> </w:t>
      </w:r>
      <w:r w:rsidR="009931AA" w:rsidRPr="00D34BB4">
        <w:rPr>
          <w:rFonts w:ascii="Arial" w:eastAsia="Calibri" w:hAnsi="Arial" w:cs="Times New Roman"/>
          <w:sz w:val="24"/>
        </w:rPr>
        <w:t>w Piotrkowie Trybunalskim.</w:t>
      </w:r>
    </w:p>
    <w:p w:rsidR="00A53013" w:rsidRPr="00D34BB4" w:rsidRDefault="00A53013" w:rsidP="00D34BB4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D34BB4">
        <w:rPr>
          <w:rFonts w:ascii="Arial" w:eastAsia="Calibri" w:hAnsi="Arial" w:cs="Times New Roman"/>
          <w:b/>
          <w:sz w:val="24"/>
        </w:rPr>
        <w:t>§ 2.</w:t>
      </w:r>
    </w:p>
    <w:p w:rsidR="009931AA" w:rsidRPr="00D34BB4" w:rsidRDefault="009931AA" w:rsidP="00D34BB4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D34BB4">
        <w:rPr>
          <w:rFonts w:ascii="Arial" w:eastAsia="Calibri" w:hAnsi="Arial" w:cs="Times New Roman"/>
          <w:sz w:val="24"/>
        </w:rPr>
        <w:t>Do obowiązków Pełnomocni</w:t>
      </w:r>
      <w:r w:rsidR="00D34BB4">
        <w:rPr>
          <w:rFonts w:ascii="Arial" w:eastAsia="Calibri" w:hAnsi="Arial" w:cs="Times New Roman"/>
          <w:sz w:val="24"/>
        </w:rPr>
        <w:t>ka SZBI należy w szczególności:</w:t>
      </w:r>
    </w:p>
    <w:p w:rsidR="009931AA" w:rsidRPr="00D34BB4" w:rsidRDefault="009931AA" w:rsidP="00D34BB4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D34BB4">
        <w:rPr>
          <w:rFonts w:ascii="Arial" w:hAnsi="Arial"/>
          <w:sz w:val="24"/>
        </w:rPr>
        <w:t>1) cykliczne przeglądy dokumentacji SZBI i w razie potrzeb</w:t>
      </w:r>
      <w:r w:rsidR="00D34BB4">
        <w:rPr>
          <w:rFonts w:ascii="Arial" w:hAnsi="Arial"/>
          <w:sz w:val="24"/>
        </w:rPr>
        <w:t>y dokonywanie jej aktualizacji,</w:t>
      </w:r>
    </w:p>
    <w:p w:rsidR="009931AA" w:rsidRPr="00D34BB4" w:rsidRDefault="009931AA" w:rsidP="00D34BB4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D34BB4">
        <w:rPr>
          <w:rFonts w:ascii="Arial" w:hAnsi="Arial"/>
          <w:sz w:val="24"/>
        </w:rPr>
        <w:t>2) koordynacja obsługi zdarzeń i incydentów w zakr</w:t>
      </w:r>
      <w:r w:rsidR="00D34BB4">
        <w:rPr>
          <w:rFonts w:ascii="Arial" w:hAnsi="Arial"/>
          <w:sz w:val="24"/>
        </w:rPr>
        <w:t>esie bezpieczeństwa informacji,</w:t>
      </w:r>
    </w:p>
    <w:p w:rsidR="009931AA" w:rsidRPr="00D34BB4" w:rsidRDefault="009931AA" w:rsidP="00D34BB4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D34BB4">
        <w:rPr>
          <w:rFonts w:ascii="Arial" w:hAnsi="Arial"/>
          <w:sz w:val="24"/>
        </w:rPr>
        <w:t>3) wsparcie i organizacja szkoleń dla członków organizacji w zakr</w:t>
      </w:r>
      <w:r w:rsidR="00D34BB4">
        <w:rPr>
          <w:rFonts w:ascii="Arial" w:hAnsi="Arial"/>
          <w:sz w:val="24"/>
        </w:rPr>
        <w:t>esie bezpieczeństwa informacji,</w:t>
      </w:r>
    </w:p>
    <w:p w:rsidR="005170FE" w:rsidRPr="00D34BB4" w:rsidRDefault="009931AA" w:rsidP="00D34BB4">
      <w:pPr>
        <w:pStyle w:val="Akapitzlist"/>
        <w:numPr>
          <w:ilvl w:val="0"/>
          <w:numId w:val="3"/>
        </w:numPr>
        <w:spacing w:before="240" w:line="360" w:lineRule="auto"/>
        <w:rPr>
          <w:rFonts w:ascii="Arial" w:hAnsi="Arial"/>
          <w:sz w:val="24"/>
        </w:rPr>
      </w:pPr>
      <w:r w:rsidRPr="00D34BB4">
        <w:rPr>
          <w:rFonts w:ascii="Arial" w:hAnsi="Arial"/>
          <w:sz w:val="24"/>
        </w:rPr>
        <w:t>4) planowanie i realizacja prac w zakresie utrzymania, funk</w:t>
      </w:r>
      <w:r w:rsidR="00D34BB4">
        <w:rPr>
          <w:rFonts w:ascii="Arial" w:hAnsi="Arial"/>
          <w:sz w:val="24"/>
        </w:rPr>
        <w:t>cjonowania</w:t>
      </w:r>
      <w:r w:rsidR="00D34BB4">
        <w:rPr>
          <w:rFonts w:ascii="Arial" w:hAnsi="Arial"/>
          <w:sz w:val="24"/>
        </w:rPr>
        <w:br/>
        <w:t>i doskonalenia SZBI.</w:t>
      </w:r>
    </w:p>
    <w:p w:rsidR="00A53013" w:rsidRPr="00D34BB4" w:rsidRDefault="00A53013" w:rsidP="00D34BB4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D34BB4">
        <w:rPr>
          <w:rFonts w:ascii="Arial" w:eastAsia="Calibri" w:hAnsi="Arial" w:cs="Times New Roman"/>
          <w:b/>
          <w:sz w:val="24"/>
        </w:rPr>
        <w:lastRenderedPageBreak/>
        <w:t>§ 3.</w:t>
      </w:r>
    </w:p>
    <w:p w:rsidR="00A53013" w:rsidRPr="00D34BB4" w:rsidRDefault="00F444A1" w:rsidP="00D34BB4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D34BB4">
        <w:rPr>
          <w:rFonts w:ascii="Arial" w:eastAsia="Calibri" w:hAnsi="Arial" w:cs="Times New Roman"/>
          <w:sz w:val="24"/>
        </w:rPr>
        <w:t>Nadzór nad wykonaniem Zarządzenia sprawuje dyrektor szkoły.</w:t>
      </w:r>
    </w:p>
    <w:p w:rsidR="008C57EA" w:rsidRPr="00D34BB4" w:rsidRDefault="009931AA" w:rsidP="00D34BB4">
      <w:pPr>
        <w:spacing w:line="360" w:lineRule="auto"/>
        <w:rPr>
          <w:rFonts w:ascii="Arial" w:eastAsia="Calibri" w:hAnsi="Arial" w:cs="Times New Roman"/>
          <w:b/>
          <w:sz w:val="24"/>
        </w:rPr>
      </w:pPr>
      <w:r w:rsidRPr="00D34BB4">
        <w:rPr>
          <w:rFonts w:ascii="Arial" w:eastAsia="Calibri" w:hAnsi="Arial" w:cs="Times New Roman"/>
          <w:b/>
          <w:sz w:val="24"/>
        </w:rPr>
        <w:t>§ 4</w:t>
      </w:r>
      <w:r w:rsidR="008C57EA" w:rsidRPr="00D34BB4">
        <w:rPr>
          <w:rFonts w:ascii="Arial" w:eastAsia="Calibri" w:hAnsi="Arial" w:cs="Times New Roman"/>
          <w:b/>
          <w:sz w:val="24"/>
        </w:rPr>
        <w:t>.</w:t>
      </w:r>
    </w:p>
    <w:p w:rsidR="008C57EA" w:rsidRPr="00D34BB4" w:rsidRDefault="001D4B60" w:rsidP="00D34BB4">
      <w:pPr>
        <w:spacing w:before="240" w:line="360" w:lineRule="auto"/>
        <w:rPr>
          <w:rFonts w:ascii="Arial" w:eastAsia="Calibri" w:hAnsi="Arial" w:cs="Times New Roman"/>
          <w:sz w:val="24"/>
        </w:rPr>
      </w:pPr>
      <w:r w:rsidRPr="00D34BB4">
        <w:rPr>
          <w:rFonts w:ascii="Arial" w:eastAsia="Calibri" w:hAnsi="Arial" w:cs="Times New Roman"/>
          <w:sz w:val="24"/>
        </w:rPr>
        <w:t>Zarządzenie wchodzi w życie z dniem podpisania.</w:t>
      </w:r>
    </w:p>
    <w:sectPr w:rsidR="008C57EA" w:rsidRPr="00D34BB4" w:rsidSect="00DD512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7FD1"/>
    <w:multiLevelType w:val="hybridMultilevel"/>
    <w:tmpl w:val="9AA8C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D282E"/>
    <w:multiLevelType w:val="hybridMultilevel"/>
    <w:tmpl w:val="608A1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11B6A"/>
    <w:multiLevelType w:val="hybridMultilevel"/>
    <w:tmpl w:val="E65E38E0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396659A"/>
    <w:multiLevelType w:val="hybridMultilevel"/>
    <w:tmpl w:val="4882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504C"/>
    <w:multiLevelType w:val="hybridMultilevel"/>
    <w:tmpl w:val="93103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52FCE"/>
    <w:multiLevelType w:val="hybridMultilevel"/>
    <w:tmpl w:val="AA669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4C87"/>
    <w:multiLevelType w:val="hybridMultilevel"/>
    <w:tmpl w:val="3AE0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24F2A"/>
    <w:multiLevelType w:val="hybridMultilevel"/>
    <w:tmpl w:val="DD04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2758"/>
    <w:rsid w:val="00053744"/>
    <w:rsid w:val="00164391"/>
    <w:rsid w:val="001737AB"/>
    <w:rsid w:val="001D4B60"/>
    <w:rsid w:val="002D45B6"/>
    <w:rsid w:val="0043653D"/>
    <w:rsid w:val="004E494D"/>
    <w:rsid w:val="00501A5D"/>
    <w:rsid w:val="005051EB"/>
    <w:rsid w:val="005170FE"/>
    <w:rsid w:val="00592F12"/>
    <w:rsid w:val="007A3634"/>
    <w:rsid w:val="008978C6"/>
    <w:rsid w:val="008C57EA"/>
    <w:rsid w:val="009127F0"/>
    <w:rsid w:val="00991DF2"/>
    <w:rsid w:val="009931AA"/>
    <w:rsid w:val="00A53013"/>
    <w:rsid w:val="00AC76BA"/>
    <w:rsid w:val="00AF6CEA"/>
    <w:rsid w:val="00D04639"/>
    <w:rsid w:val="00D34BB4"/>
    <w:rsid w:val="00D62491"/>
    <w:rsid w:val="00DD512E"/>
    <w:rsid w:val="00E75E99"/>
    <w:rsid w:val="00F444A1"/>
    <w:rsid w:val="00FA4845"/>
    <w:rsid w:val="00F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447CF-07C5-4363-B38E-F4741412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639"/>
  </w:style>
  <w:style w:type="paragraph" w:styleId="Nagwek1">
    <w:name w:val="heading 1"/>
    <w:basedOn w:val="Normalny"/>
    <w:next w:val="Normalny"/>
    <w:link w:val="Nagwek1Znak"/>
    <w:uiPriority w:val="9"/>
    <w:qFormat/>
    <w:rsid w:val="00D34BB4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9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A363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A3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34BB4"/>
    <w:rPr>
      <w:rFonts w:ascii="Arial" w:eastAsiaTheme="majorEastAsia" w:hAnsi="Arial" w:cstheme="majorBidi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hp</cp:lastModifiedBy>
  <cp:revision>6</cp:revision>
  <cp:lastPrinted>2023-01-20T10:26:00Z</cp:lastPrinted>
  <dcterms:created xsi:type="dcterms:W3CDTF">2025-09-22T10:18:00Z</dcterms:created>
  <dcterms:modified xsi:type="dcterms:W3CDTF">2025-10-13T11:46:00Z</dcterms:modified>
</cp:coreProperties>
</file>