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DE" w:rsidRPr="00236C57" w:rsidRDefault="006751DE" w:rsidP="006751DE">
      <w:pPr>
        <w:pStyle w:val="Nagwek1"/>
      </w:pPr>
      <w:r w:rsidRPr="00236C57">
        <w:t xml:space="preserve">Zarządzenie nr </w:t>
      </w:r>
      <w:r>
        <w:t>3</w:t>
      </w:r>
      <w:r w:rsidRPr="00236C57">
        <w:t>/2024 Dyrektora Szkoły Podstawowej nr 12 im. Kornela Makuszyńskiego w Piotrkowie Tryb.</w:t>
      </w:r>
    </w:p>
    <w:p w:rsidR="00FC2758" w:rsidRPr="006751DE" w:rsidRDefault="006751DE" w:rsidP="006751DE">
      <w:pPr>
        <w:rPr>
          <w:b/>
        </w:rPr>
      </w:pPr>
      <w:r w:rsidRPr="00236C57">
        <w:t>Zarządzenie z dnia</w:t>
      </w:r>
      <w:r w:rsidR="00FC2758" w:rsidRPr="007A3634">
        <w:t xml:space="preserve"> </w:t>
      </w:r>
      <w:r w:rsidR="0043653D">
        <w:t>1 maja</w:t>
      </w:r>
      <w:r w:rsidR="001737AB">
        <w:t xml:space="preserve"> 2024</w:t>
      </w:r>
      <w:r w:rsidR="00FC2758" w:rsidRPr="007A3634">
        <w:t xml:space="preserve"> r. </w:t>
      </w:r>
      <w:r w:rsidR="00FC2758" w:rsidRPr="006751DE">
        <w:rPr>
          <w:b/>
        </w:rPr>
        <w:t xml:space="preserve">w sprawie </w:t>
      </w:r>
      <w:r w:rsidR="0043653D" w:rsidRPr="006751DE">
        <w:rPr>
          <w:b/>
        </w:rPr>
        <w:t>wprowadzenia Regulaminu Zakładowego Funduszu Świadczeń Socjalnych</w:t>
      </w:r>
      <w:r w:rsidRPr="006751DE">
        <w:rPr>
          <w:b/>
        </w:rPr>
        <w:t xml:space="preserve"> </w:t>
      </w:r>
      <w:r w:rsidR="0043653D" w:rsidRPr="006751DE">
        <w:rPr>
          <w:b/>
        </w:rPr>
        <w:t>w Szkole Podstawowej nr 12 im. Kornela Makuszyńskiego w Piotrkowie Trybunalskim</w:t>
      </w:r>
    </w:p>
    <w:p w:rsidR="00FC2758" w:rsidRPr="007A3634" w:rsidRDefault="00FC2758" w:rsidP="006751DE">
      <w:r w:rsidRPr="007A3634">
        <w:t>Na podstawie:</w:t>
      </w:r>
    </w:p>
    <w:p w:rsidR="00DD512E" w:rsidRPr="006751DE" w:rsidRDefault="0043653D" w:rsidP="006751DE">
      <w:pPr>
        <w:pStyle w:val="Akapitzlist"/>
        <w:numPr>
          <w:ilvl w:val="0"/>
          <w:numId w:val="4"/>
        </w:numPr>
        <w:rPr>
          <w:shd w:val="clear" w:color="auto" w:fill="FFFFFF"/>
        </w:rPr>
      </w:pPr>
      <w:r w:rsidRPr="006751DE">
        <w:rPr>
          <w:shd w:val="clear" w:color="auto" w:fill="FFFFFF"/>
        </w:rPr>
        <w:t>art. 3 ust. 2 oraz art. 8 ust. 2 ustawy z dnia 4 marca 1994 r. o zakładowym funduszu świadczeń socjalnych (Dz. U. z 2024 poz. 228)</w:t>
      </w:r>
    </w:p>
    <w:p w:rsidR="00DD512E" w:rsidRPr="006751DE" w:rsidRDefault="00DD512E" w:rsidP="006751DE">
      <w:r>
        <w:t>zarządza się, co następuje:</w:t>
      </w:r>
    </w:p>
    <w:p w:rsidR="00DD512E" w:rsidRPr="006751DE" w:rsidRDefault="00DD512E" w:rsidP="006751DE">
      <w:pPr>
        <w:spacing w:before="240" w:after="240"/>
        <w:rPr>
          <w:b/>
        </w:rPr>
      </w:pPr>
      <w:r w:rsidRPr="006751DE">
        <w:rPr>
          <w:b/>
        </w:rPr>
        <w:t>§ 1.</w:t>
      </w:r>
    </w:p>
    <w:p w:rsidR="00A53013" w:rsidRPr="006751DE" w:rsidRDefault="00A53013" w:rsidP="006751DE">
      <w:r>
        <w:t>Wprowadza się Regulamin Zakładowego Funduszu Świadczeń Socjalnych w Szkole Podstawowej nr 12 im. Kornela Makuszyńskiego w Piotrkowie Trybunalskim po konsultacjach z pracownikami wybranymi przez załogę do reprezentowania jej interesów, który stanowi załącznik n</w:t>
      </w:r>
      <w:r w:rsidR="006751DE">
        <w:t>r 1 do niniejszego zarządzenia.</w:t>
      </w:r>
    </w:p>
    <w:p w:rsidR="00A53013" w:rsidRPr="006751DE" w:rsidRDefault="00A53013" w:rsidP="006751DE">
      <w:pPr>
        <w:spacing w:before="240" w:after="240"/>
        <w:rPr>
          <w:b/>
        </w:rPr>
      </w:pPr>
      <w:r w:rsidRPr="006751DE">
        <w:rPr>
          <w:b/>
        </w:rPr>
        <w:t>§ 2.</w:t>
      </w:r>
    </w:p>
    <w:p w:rsidR="00A53013" w:rsidRDefault="00A53013" w:rsidP="006751DE">
      <w:r>
        <w:t xml:space="preserve">W skład Komisji Socjalnej, powołanej zgodnie z </w:t>
      </w:r>
      <w:r w:rsidRPr="00A53013">
        <w:t>§ 2</w:t>
      </w:r>
      <w:r>
        <w:t xml:space="preserve"> pkt. 2 Regulaminu, wchodzą:</w:t>
      </w:r>
    </w:p>
    <w:p w:rsidR="00A53013" w:rsidRDefault="00A53013" w:rsidP="006751DE">
      <w:pPr>
        <w:pStyle w:val="Akapitzlist"/>
        <w:numPr>
          <w:ilvl w:val="0"/>
          <w:numId w:val="5"/>
        </w:numPr>
      </w:pPr>
      <w:r>
        <w:t xml:space="preserve">wicedyrektor szkoły – Beata </w:t>
      </w:r>
      <w:proofErr w:type="spellStart"/>
      <w:r>
        <w:t>Pruszczyk</w:t>
      </w:r>
      <w:proofErr w:type="spellEnd"/>
      <w:r>
        <w:t>,</w:t>
      </w:r>
    </w:p>
    <w:p w:rsidR="00A53013" w:rsidRDefault="00A53013" w:rsidP="006751DE">
      <w:pPr>
        <w:pStyle w:val="Akapitzlist"/>
        <w:numPr>
          <w:ilvl w:val="0"/>
          <w:numId w:val="5"/>
        </w:numPr>
      </w:pPr>
      <w:r>
        <w:t>przedstawiciel nauczycieli – Agata Kabzińska,</w:t>
      </w:r>
    </w:p>
    <w:p w:rsidR="00A53013" w:rsidRDefault="00A53013" w:rsidP="006751DE">
      <w:pPr>
        <w:pStyle w:val="Akapitzlist"/>
        <w:numPr>
          <w:ilvl w:val="0"/>
          <w:numId w:val="5"/>
        </w:numPr>
      </w:pPr>
      <w:r>
        <w:t>przedstawiciel pracowników administracji i obsługi – Ewelina Mogiła,</w:t>
      </w:r>
    </w:p>
    <w:p w:rsidR="00A53013" w:rsidRPr="006751DE" w:rsidRDefault="00A53013" w:rsidP="006751DE">
      <w:pPr>
        <w:pStyle w:val="Akapitzlist"/>
        <w:numPr>
          <w:ilvl w:val="0"/>
          <w:numId w:val="5"/>
        </w:numPr>
      </w:pPr>
      <w:r>
        <w:t>przedstawiciel zwią</w:t>
      </w:r>
      <w:r w:rsidR="006751DE">
        <w:t>zków zawodowych – Maria Prokop.</w:t>
      </w:r>
    </w:p>
    <w:p w:rsidR="00A53013" w:rsidRPr="006751DE" w:rsidRDefault="00A53013" w:rsidP="006751DE">
      <w:pPr>
        <w:spacing w:before="240" w:after="240"/>
        <w:rPr>
          <w:b/>
        </w:rPr>
      </w:pPr>
      <w:r w:rsidRPr="006751DE">
        <w:rPr>
          <w:b/>
        </w:rPr>
        <w:t>§ 3.</w:t>
      </w:r>
    </w:p>
    <w:p w:rsidR="00A53013" w:rsidRPr="006751DE" w:rsidRDefault="00A53013" w:rsidP="006751DE">
      <w:r>
        <w:t>Traci moc poprzedni Regulamin Zakładowego Funduszu Świadczeń Socjalnych wraz z aneksami.</w:t>
      </w:r>
    </w:p>
    <w:p w:rsidR="00A53013" w:rsidRPr="006751DE" w:rsidRDefault="00A53013" w:rsidP="006751DE">
      <w:pPr>
        <w:spacing w:before="240" w:after="240"/>
        <w:rPr>
          <w:b/>
        </w:rPr>
      </w:pPr>
      <w:r w:rsidRPr="006751DE">
        <w:rPr>
          <w:b/>
        </w:rPr>
        <w:t>§ 4.</w:t>
      </w:r>
    </w:p>
    <w:p w:rsidR="00A53013" w:rsidRPr="006751DE" w:rsidRDefault="00053744" w:rsidP="006751D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Zarządzenie wchodzi w życie z dniem podpisania.</w:t>
      </w:r>
      <w:bookmarkStart w:id="0" w:name="_GoBack"/>
      <w:bookmarkEnd w:id="0"/>
    </w:p>
    <w:sectPr w:rsidR="00A53013" w:rsidRPr="006751DE" w:rsidSect="00DD512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11B6A"/>
    <w:multiLevelType w:val="hybridMultilevel"/>
    <w:tmpl w:val="E65E38E0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51F4437E"/>
    <w:multiLevelType w:val="hybridMultilevel"/>
    <w:tmpl w:val="EB84D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36313"/>
    <w:multiLevelType w:val="hybridMultilevel"/>
    <w:tmpl w:val="52004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52FCE"/>
    <w:multiLevelType w:val="hybridMultilevel"/>
    <w:tmpl w:val="AA6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84C87"/>
    <w:multiLevelType w:val="hybridMultilevel"/>
    <w:tmpl w:val="3AE03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58"/>
    <w:rsid w:val="00053744"/>
    <w:rsid w:val="00164391"/>
    <w:rsid w:val="001737AB"/>
    <w:rsid w:val="0043653D"/>
    <w:rsid w:val="00501A5D"/>
    <w:rsid w:val="005051EB"/>
    <w:rsid w:val="006751DE"/>
    <w:rsid w:val="007A3634"/>
    <w:rsid w:val="008978C6"/>
    <w:rsid w:val="00991DF2"/>
    <w:rsid w:val="00A53013"/>
    <w:rsid w:val="00D62491"/>
    <w:rsid w:val="00DD512E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D00A1-237C-453C-AF1F-A83A0569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1DE"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1DE"/>
    <w:pPr>
      <w:keepNext/>
      <w:keepLines/>
      <w:spacing w:before="240" w:after="48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391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A363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36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751DE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hp</cp:lastModifiedBy>
  <cp:revision>5</cp:revision>
  <cp:lastPrinted>2023-01-20T10:26:00Z</cp:lastPrinted>
  <dcterms:created xsi:type="dcterms:W3CDTF">2024-06-25T09:16:00Z</dcterms:created>
  <dcterms:modified xsi:type="dcterms:W3CDTF">2024-10-08T12:08:00Z</dcterms:modified>
</cp:coreProperties>
</file>