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6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630B84">
              <w:rPr>
                <w:rFonts w:eastAsia="Calibri" w:cs="Times New Roman"/>
                <w:b/>
                <w:color w:val="000000"/>
              </w:rPr>
              <w:t>Mikroskop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33903">
              <w:rPr>
                <w:rFonts w:eastAsia="Calibri" w:cs="Times New Roman"/>
                <w:b/>
                <w:color w:val="000000"/>
              </w:rPr>
              <w:t>ClassVR</w:t>
            </w:r>
            <w:proofErr w:type="spellEnd"/>
            <w:r w:rsidRPr="00033903">
              <w:rPr>
                <w:rFonts w:eastAsia="Calibri" w:cs="Times New Roman"/>
                <w:b/>
                <w:color w:val="000000"/>
              </w:rPr>
              <w:t xml:space="preserve"> - licencja - 5-letni dostęp do portalu wirtualnych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33903">
              <w:rPr>
                <w:rFonts w:eastAsia="Calibri" w:cs="Times New Roman"/>
                <w:b/>
                <w:color w:val="000000"/>
              </w:rPr>
              <w:t>ClassVR</w:t>
            </w:r>
            <w:proofErr w:type="spellEnd"/>
            <w:r w:rsidRPr="00033903">
              <w:rPr>
                <w:rFonts w:eastAsia="Calibri" w:cs="Times New Roman"/>
                <w:b/>
                <w:color w:val="000000"/>
              </w:rPr>
              <w:t xml:space="preserve"> - wirtualne laboratorium przedmiotowe  8 sztuk </w:t>
            </w:r>
            <w:proofErr w:type="spellStart"/>
            <w:r w:rsidRPr="00033903">
              <w:rPr>
                <w:rFonts w:eastAsia="Calibri" w:cs="Times New Roman"/>
                <w:b/>
                <w:color w:val="000000"/>
              </w:rPr>
              <w:t>ClassVR</w:t>
            </w:r>
            <w:proofErr w:type="spellEnd"/>
            <w:r w:rsidRPr="00033903">
              <w:rPr>
                <w:rFonts w:eastAsia="Calibri" w:cs="Times New Roman"/>
                <w:b/>
                <w:color w:val="000000"/>
              </w:rPr>
              <w:t xml:space="preserve">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33903">
              <w:rPr>
                <w:rFonts w:eastAsia="Calibri" w:cs="Times New Roman"/>
                <w:b/>
                <w:color w:val="000000"/>
              </w:rPr>
              <w:t>ClassVR</w:t>
            </w:r>
            <w:proofErr w:type="spellEnd"/>
            <w:r w:rsidRPr="00033903">
              <w:rPr>
                <w:rFonts w:eastAsia="Calibri" w:cs="Times New Roman"/>
                <w:b/>
                <w:color w:val="000000"/>
              </w:rPr>
              <w:t xml:space="preserve"> - wirtualne laboratorium przedmiotowe  4 sztuk </w:t>
            </w:r>
            <w:proofErr w:type="spellStart"/>
            <w:r w:rsidRPr="00033903">
              <w:rPr>
                <w:rFonts w:eastAsia="Calibri" w:cs="Times New Roman"/>
                <w:b/>
                <w:color w:val="000000"/>
              </w:rPr>
              <w:t>ClassVR</w:t>
            </w:r>
            <w:proofErr w:type="spellEnd"/>
            <w:r w:rsidRPr="00033903">
              <w:rPr>
                <w:rFonts w:eastAsia="Calibri" w:cs="Times New Roman"/>
                <w:b/>
                <w:color w:val="000000"/>
              </w:rPr>
              <w:t xml:space="preserve"> Premium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82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82036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BB4EB3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A7823"/>
    <w:rsid w:val="00250E41"/>
    <w:rsid w:val="002A3DE3"/>
    <w:rsid w:val="003863DB"/>
    <w:rsid w:val="003D512E"/>
    <w:rsid w:val="004E079F"/>
    <w:rsid w:val="00630B84"/>
    <w:rsid w:val="00701886"/>
    <w:rsid w:val="007174FE"/>
    <w:rsid w:val="00723986"/>
    <w:rsid w:val="00820360"/>
    <w:rsid w:val="00892680"/>
    <w:rsid w:val="008F3324"/>
    <w:rsid w:val="00B06F7A"/>
    <w:rsid w:val="00BB4EB3"/>
    <w:rsid w:val="00D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2021-12-05T13:37:00Z</dcterms:created>
  <dcterms:modified xsi:type="dcterms:W3CDTF">2021-12-05T14:29:00Z</dcterms:modified>
</cp:coreProperties>
</file>