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5A0B81">
      <w:pPr>
        <w:pStyle w:val="Nagwek1"/>
      </w:pPr>
      <w:r>
        <w:rPr>
          <w:rStyle w:val="Domylnaczcionkaakapitu3"/>
          <w:rFonts w:ascii="Calibri" w:hAnsi="Calibri" w:cs="Calibri"/>
          <w:szCs w:val="28"/>
        </w:rPr>
        <w:t>Informacja o złożonych ofertach</w:t>
      </w:r>
    </w:p>
    <w:p w:rsidR="00000000" w:rsidRDefault="005A0B81">
      <w:pPr>
        <w:spacing w:line="360" w:lineRule="auto"/>
        <w:jc w:val="right"/>
      </w:pPr>
      <w:r>
        <w:rPr>
          <w:rFonts w:ascii="Calibri" w:hAnsi="Calibri" w:cs="Calibri"/>
          <w:bCs/>
        </w:rPr>
        <w:t>Piotrków Trybunalski, dnia 26.11.2024 r.</w:t>
      </w:r>
    </w:p>
    <w:p w:rsidR="00000000" w:rsidRDefault="005A0B81">
      <w:pPr>
        <w:tabs>
          <w:tab w:val="left" w:pos="60"/>
        </w:tabs>
        <w:spacing w:line="360" w:lineRule="auto"/>
      </w:pPr>
      <w:r>
        <w:rPr>
          <w:rFonts w:ascii="Calibri" w:hAnsi="Calibri" w:cs="Calibri"/>
        </w:rPr>
        <w:t>Szkoła Podstawowa nr 12</w:t>
      </w:r>
    </w:p>
    <w:p w:rsidR="00000000" w:rsidRDefault="005A0B81">
      <w:pPr>
        <w:tabs>
          <w:tab w:val="left" w:pos="60"/>
        </w:tabs>
        <w:spacing w:line="360" w:lineRule="auto"/>
      </w:pPr>
      <w:r>
        <w:rPr>
          <w:rFonts w:ascii="Calibri" w:hAnsi="Calibri" w:cs="Calibri"/>
        </w:rPr>
        <w:t>im. K. Makuszyńskiego</w:t>
      </w:r>
    </w:p>
    <w:p w:rsidR="00000000" w:rsidRDefault="005A0B81">
      <w:pPr>
        <w:tabs>
          <w:tab w:val="left" w:pos="60"/>
        </w:tabs>
        <w:spacing w:line="360" w:lineRule="auto"/>
      </w:pPr>
      <w:r>
        <w:rPr>
          <w:rFonts w:ascii="Calibri" w:hAnsi="Calibri" w:cs="Calibri"/>
        </w:rPr>
        <w:t xml:space="preserve">ul. </w:t>
      </w:r>
      <w:proofErr w:type="spellStart"/>
      <w:r>
        <w:rPr>
          <w:rFonts w:ascii="Calibri" w:hAnsi="Calibri" w:cs="Calibri"/>
        </w:rPr>
        <w:t>Belzacka</w:t>
      </w:r>
      <w:proofErr w:type="spellEnd"/>
      <w:r>
        <w:rPr>
          <w:rFonts w:ascii="Calibri" w:hAnsi="Calibri" w:cs="Calibri"/>
        </w:rPr>
        <w:t xml:space="preserve"> 104</w:t>
      </w:r>
    </w:p>
    <w:p w:rsidR="00000000" w:rsidRDefault="005A0B81">
      <w:pPr>
        <w:tabs>
          <w:tab w:val="left" w:pos="60"/>
        </w:tabs>
        <w:spacing w:after="240" w:line="360" w:lineRule="auto"/>
      </w:pPr>
      <w:r>
        <w:rPr>
          <w:rFonts w:ascii="Calibri" w:hAnsi="Calibri" w:cs="Calibri"/>
        </w:rPr>
        <w:t>97-300 Piotrków Trybunalski</w:t>
      </w:r>
    </w:p>
    <w:p w:rsidR="00000000" w:rsidRDefault="005A0B81">
      <w:pPr>
        <w:spacing w:after="283" w:line="360" w:lineRule="auto"/>
      </w:pPr>
      <w:r>
        <w:rPr>
          <w:rFonts w:ascii="Calibri" w:hAnsi="Calibri" w:cs="Calibri"/>
          <w:bCs/>
        </w:rPr>
        <w:t>SP12.3601.1.2024</w:t>
      </w:r>
    </w:p>
    <w:p w:rsidR="00000000" w:rsidRDefault="005A0B81">
      <w:pPr>
        <w:spacing w:line="360" w:lineRule="auto"/>
        <w:ind w:firstLine="567"/>
      </w:pPr>
      <w:r>
        <w:rPr>
          <w:rFonts w:ascii="Calibri" w:hAnsi="Calibri" w:cs="Calibri"/>
        </w:rPr>
        <w:t>Szkoła Podstawowa nr 12 im. K. Makuszyńskiego w Piotrkowie Trybunalskim inf</w:t>
      </w:r>
      <w:r>
        <w:rPr>
          <w:rFonts w:ascii="Calibri" w:hAnsi="Calibri" w:cs="Calibri"/>
        </w:rPr>
        <w:t xml:space="preserve">ormuje, iż w postępowaniu o udzielenie zamówienia publicznego </w:t>
      </w:r>
      <w:r>
        <w:rPr>
          <w:rFonts w:ascii="Calibri" w:hAnsi="Calibri" w:cs="Calibri"/>
          <w:color w:val="000000"/>
        </w:rPr>
        <w:t xml:space="preserve">dostawa </w:t>
      </w:r>
      <w:r>
        <w:rPr>
          <w:rFonts w:ascii="Calibri" w:hAnsi="Calibri" w:cs="Calibri"/>
          <w:b/>
          <w:bCs/>
          <w:color w:val="000000"/>
        </w:rPr>
        <w:t>mięsa i wędlin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dla Szkoły Podstawowej nr 12 im. K. Makuszyńskiego w Piotrkowie Trybunalskim</w:t>
      </w:r>
      <w:r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prowadzonym zgodnie z art. 2 ust. 1 pkt 1 ustawy Prawo zamówień publicznych, co do którego pr</w:t>
      </w:r>
      <w:r>
        <w:rPr>
          <w:rFonts w:ascii="Calibri" w:hAnsi="Calibri" w:cs="Calibri"/>
        </w:rPr>
        <w:t>zepisy ustawy z dnia 11 września 2019 roku Prawo zamówień publicznych (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>. Dz. U. z 2024 r. poz. 1</w:t>
      </w:r>
      <w:r>
        <w:rPr>
          <w:rFonts w:ascii="Calibri" w:hAnsi="Calibri" w:cs="Calibri"/>
        </w:rPr>
        <w:t>320</w:t>
      </w:r>
      <w:r>
        <w:rPr>
          <w:rFonts w:ascii="Calibri" w:hAnsi="Calibri" w:cs="Calibri"/>
        </w:rPr>
        <w:t xml:space="preserve">) nie mają zastosowania, </w:t>
      </w:r>
      <w:r>
        <w:rPr>
          <w:rStyle w:val="Domylnaczcionkaakapitu2"/>
          <w:rFonts w:ascii="Calibri" w:hAnsi="Calibri" w:cs="Calibri"/>
          <w:color w:val="000000"/>
          <w:shd w:val="clear" w:color="auto" w:fill="FFFFFF"/>
        </w:rPr>
        <w:t>do upływu terminu składania ofert tj. 26.11.</w:t>
      </w:r>
      <w:r w:rsidR="000836CA">
        <w:rPr>
          <w:rStyle w:val="Domylnaczcionkaakapitu2"/>
          <w:rFonts w:ascii="Calibri" w:hAnsi="Calibri" w:cs="Calibri"/>
          <w:color w:val="000000"/>
          <w:shd w:val="clear" w:color="auto" w:fill="FFFFFF"/>
        </w:rPr>
        <w:t>2024 r. do godz. 10:00 wpłynęło</w:t>
      </w:r>
      <w:bookmarkStart w:id="0" w:name="_GoBack"/>
      <w:bookmarkEnd w:id="0"/>
      <w:r>
        <w:rPr>
          <w:rStyle w:val="Domylnaczcionkaakapitu2"/>
          <w:rFonts w:ascii="Calibri" w:hAnsi="Calibri" w:cs="Calibri"/>
          <w:color w:val="000000"/>
          <w:shd w:val="clear" w:color="auto" w:fill="FFFFFF"/>
        </w:rPr>
        <w:t xml:space="preserve"> 6 ofert:</w:t>
      </w:r>
    </w:p>
    <w:tbl>
      <w:tblPr>
        <w:tblW w:w="0" w:type="auto"/>
        <w:tblInd w:w="414" w:type="dxa"/>
        <w:tblLayout w:type="fixed"/>
        <w:tblLook w:val="0000" w:firstRow="0" w:lastRow="0" w:firstColumn="0" w:lastColumn="0" w:noHBand="0" w:noVBand="0"/>
      </w:tblPr>
      <w:tblGrid>
        <w:gridCol w:w="1529"/>
        <w:gridCol w:w="5609"/>
        <w:gridCol w:w="1967"/>
      </w:tblGrid>
      <w:tr w:rsidR="00000000">
        <w:trPr>
          <w:trHeight w:val="839"/>
          <w:tblHeader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A0B81">
            <w:pPr>
              <w:ind w:firstLine="104"/>
            </w:pPr>
            <w:r>
              <w:rPr>
                <w:rStyle w:val="Domylnaczcionkaakapitu2"/>
                <w:rFonts w:ascii="Calibri" w:hAnsi="Calibri" w:cs="Calibri"/>
                <w:b/>
                <w:color w:val="000000"/>
                <w:shd w:val="clear" w:color="auto" w:fill="FFFFFF"/>
              </w:rPr>
              <w:t>Nr oferty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A0B81">
            <w:pPr>
              <w:ind w:firstLine="104"/>
            </w:pPr>
            <w:r>
              <w:rPr>
                <w:rStyle w:val="Domylnaczcionkaakapitu2"/>
                <w:rFonts w:ascii="Calibri" w:hAnsi="Calibri" w:cs="Calibri"/>
                <w:b/>
                <w:color w:val="000000"/>
                <w:shd w:val="clear" w:color="auto" w:fill="FFFFFF"/>
              </w:rPr>
              <w:t>Nazwa Wykonawcy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A0B81">
            <w:pPr>
              <w:ind w:hanging="42"/>
            </w:pPr>
            <w:r>
              <w:rPr>
                <w:rStyle w:val="Domylnaczcionkaakapitu2"/>
                <w:rFonts w:ascii="Calibri" w:hAnsi="Calibri" w:cs="Calibri"/>
                <w:b/>
                <w:color w:val="000000"/>
                <w:shd w:val="clear" w:color="auto" w:fill="FFFFFF"/>
              </w:rPr>
              <w:t>Cena oferty brutt</w:t>
            </w:r>
            <w:r>
              <w:rPr>
                <w:rStyle w:val="Domylnaczcionkaakapitu2"/>
                <w:rFonts w:ascii="Calibri" w:hAnsi="Calibri" w:cs="Calibri"/>
                <w:b/>
                <w:color w:val="000000"/>
                <w:shd w:val="clear" w:color="auto" w:fill="FFFFFF"/>
              </w:rPr>
              <w:t>o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A0B81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A0B81">
            <w:pPr>
              <w:ind w:firstLine="34"/>
            </w:pPr>
            <w:r>
              <w:rPr>
                <w:rFonts w:ascii="Calibri" w:hAnsi="Calibri" w:cs="Calibri"/>
              </w:rPr>
              <w:t xml:space="preserve">FHU „Mat </w:t>
            </w:r>
            <w:proofErr w:type="spellStart"/>
            <w:r>
              <w:rPr>
                <w:rFonts w:ascii="Calibri" w:hAnsi="Calibri" w:cs="Calibri"/>
              </w:rPr>
              <w:t>Meat</w:t>
            </w:r>
            <w:proofErr w:type="spellEnd"/>
            <w:r>
              <w:rPr>
                <w:rFonts w:ascii="Calibri" w:hAnsi="Calibri" w:cs="Calibri"/>
              </w:rPr>
              <w:t>” Dorota Urbaniak</w:t>
            </w:r>
          </w:p>
          <w:p w:rsidR="00000000" w:rsidRDefault="005A0B81">
            <w:pPr>
              <w:ind w:firstLine="34"/>
            </w:pPr>
            <w:r>
              <w:rPr>
                <w:rFonts w:ascii="Calibri" w:hAnsi="Calibri" w:cs="Calibri"/>
                <w:highlight w:val="white"/>
              </w:rPr>
              <w:t>ul. Sulejowska 45, 97-300 Piotrków Trybunalski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A0B81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  <w:bCs/>
                <w:highlight w:val="white"/>
              </w:rPr>
              <w:t>96 463,50 zł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A0B81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bCs/>
                <w:highlight w:val="white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A0B81">
            <w:pPr>
              <w:ind w:firstLine="34"/>
            </w:pPr>
            <w:r>
              <w:rPr>
                <w:rFonts w:ascii="Calibri" w:hAnsi="Calibri" w:cs="Calibri"/>
                <w:highlight w:val="white"/>
              </w:rPr>
              <w:t>KELMES sp. z o. o. sp. k</w:t>
            </w:r>
          </w:p>
          <w:p w:rsidR="00000000" w:rsidRDefault="005A0B81">
            <w:pPr>
              <w:ind w:firstLine="34"/>
            </w:pPr>
            <w:r>
              <w:rPr>
                <w:rFonts w:ascii="Calibri" w:hAnsi="Calibri" w:cs="Calibri"/>
                <w:highlight w:val="white"/>
              </w:rPr>
              <w:t>ul. Włókiennicza 20/22,</w:t>
            </w:r>
          </w:p>
          <w:p w:rsidR="00000000" w:rsidRDefault="005A0B81">
            <w:pPr>
              <w:ind w:firstLine="34"/>
            </w:pPr>
            <w:r>
              <w:rPr>
                <w:rFonts w:ascii="Calibri" w:hAnsi="Calibri" w:cs="Calibri"/>
                <w:highlight w:val="white"/>
              </w:rPr>
              <w:t>97-200 Tomaszów Mazowiecki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A0B81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</w:rPr>
              <w:t>98 95</w:t>
            </w:r>
            <w:r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0 zł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A0B81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A0B81">
            <w:pPr>
              <w:ind w:firstLine="34"/>
            </w:pPr>
            <w:r>
              <w:rPr>
                <w:rFonts w:ascii="Calibri" w:hAnsi="Calibri" w:cs="Calibri"/>
              </w:rPr>
              <w:t>BILSKIE SPECJAŁY Paweł Kowalski</w:t>
            </w:r>
          </w:p>
          <w:p w:rsidR="00000000" w:rsidRDefault="005A0B81">
            <w:pPr>
              <w:ind w:firstLine="34"/>
            </w:pPr>
            <w:r>
              <w:rPr>
                <w:rFonts w:ascii="Calibri" w:hAnsi="Calibri" w:cs="Calibri"/>
                <w:highlight w:val="white"/>
              </w:rPr>
              <w:t>Bilska Wola – kol. 1B; 97-330 Sulejó</w:t>
            </w:r>
            <w:r>
              <w:rPr>
                <w:rFonts w:ascii="Calibri" w:hAnsi="Calibri" w:cs="Calibri"/>
                <w:highlight w:val="white"/>
              </w:rPr>
              <w:t>w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A0B81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</w:rPr>
              <w:t>102 816,00 zł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A0B81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A0B81">
            <w:pPr>
              <w:ind w:firstLine="34"/>
            </w:pPr>
            <w:r>
              <w:rPr>
                <w:rFonts w:ascii="Calibri" w:hAnsi="Calibri" w:cs="Calibri"/>
                <w:highlight w:val="white"/>
              </w:rPr>
              <w:t>HURT-DETAL „EKO-DRÓB”</w:t>
            </w:r>
          </w:p>
          <w:p w:rsidR="00000000" w:rsidRDefault="005A0B81">
            <w:pPr>
              <w:ind w:firstLine="34"/>
            </w:pPr>
            <w:r>
              <w:rPr>
                <w:rFonts w:ascii="Calibri" w:hAnsi="Calibri" w:cs="Calibri"/>
                <w:highlight w:val="white"/>
              </w:rPr>
              <w:t>Elżbieta Musiał</w:t>
            </w:r>
          </w:p>
          <w:p w:rsidR="00000000" w:rsidRDefault="005A0B81">
            <w:pPr>
              <w:ind w:firstLine="34"/>
            </w:pPr>
            <w:r>
              <w:rPr>
                <w:rFonts w:ascii="Calibri" w:hAnsi="Calibri" w:cs="Calibri"/>
                <w:highlight w:val="white"/>
              </w:rPr>
              <w:t>ul. Piotrkowska 66, 26-300 Opoczno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A0B81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</w:rPr>
              <w:t>91 287,00 zł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A0B81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A0B81">
            <w:pPr>
              <w:ind w:firstLine="34"/>
            </w:pPr>
            <w:r>
              <w:rPr>
                <w:rFonts w:ascii="Calibri" w:hAnsi="Calibri" w:cs="Calibri"/>
                <w:highlight w:val="white"/>
              </w:rPr>
              <w:t>Zakład Przetwórstwa Mięsnego</w:t>
            </w:r>
          </w:p>
          <w:p w:rsidR="00000000" w:rsidRDefault="005A0B81">
            <w:pPr>
              <w:ind w:firstLine="34"/>
            </w:pPr>
            <w:r>
              <w:rPr>
                <w:rFonts w:ascii="Calibri" w:hAnsi="Calibri" w:cs="Calibri"/>
                <w:highlight w:val="white"/>
              </w:rPr>
              <w:t>Nowakowski sp. z o. o.</w:t>
            </w:r>
          </w:p>
          <w:p w:rsidR="00000000" w:rsidRDefault="005A0B81">
            <w:pPr>
              <w:ind w:firstLine="34"/>
            </w:pPr>
            <w:r>
              <w:rPr>
                <w:rFonts w:ascii="Calibri" w:hAnsi="Calibri" w:cs="Calibri"/>
                <w:highlight w:val="white"/>
              </w:rPr>
              <w:t>Dąbrowa 6, 26-332 Sławno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A0B81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</w:rPr>
              <w:t>101 598,00 zł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A0B81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A0B81">
            <w:pPr>
              <w:ind w:firstLine="34"/>
            </w:pPr>
            <w:r>
              <w:rPr>
                <w:rFonts w:ascii="Calibri" w:hAnsi="Calibri" w:cs="Calibri"/>
                <w:highlight w:val="white"/>
              </w:rPr>
              <w:t>„</w:t>
            </w:r>
            <w:r>
              <w:rPr>
                <w:rFonts w:ascii="Calibri" w:hAnsi="Calibri" w:cs="Calibri"/>
                <w:highlight w:val="white"/>
              </w:rPr>
              <w:t>Masarnia Borowe”</w:t>
            </w:r>
          </w:p>
          <w:p w:rsidR="00000000" w:rsidRDefault="005A0B81">
            <w:pPr>
              <w:ind w:firstLine="34"/>
            </w:pPr>
            <w:r>
              <w:rPr>
                <w:rFonts w:ascii="Calibri" w:hAnsi="Calibri" w:cs="Calibri"/>
                <w:highlight w:val="white"/>
              </w:rPr>
              <w:t>J.B. Pluta Spółka Jawna</w:t>
            </w:r>
          </w:p>
          <w:p w:rsidR="00000000" w:rsidRDefault="005A0B81">
            <w:pPr>
              <w:ind w:firstLine="34"/>
            </w:pPr>
            <w:r>
              <w:rPr>
                <w:rFonts w:ascii="Calibri" w:hAnsi="Calibri" w:cs="Calibri"/>
                <w:highlight w:val="white"/>
              </w:rPr>
              <w:t>Borowe, ul. Dłu</w:t>
            </w:r>
            <w:r>
              <w:rPr>
                <w:rFonts w:ascii="Calibri" w:hAnsi="Calibri" w:cs="Calibri"/>
                <w:highlight w:val="white"/>
              </w:rPr>
              <w:t>ga 114, 42-133 Węglowice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A0B81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</w:rPr>
              <w:t>Brak formularza ofertowego</w:t>
            </w:r>
          </w:p>
        </w:tc>
      </w:tr>
    </w:tbl>
    <w:p w:rsidR="00000000" w:rsidRDefault="005A0B81">
      <w:pPr>
        <w:spacing w:before="240" w:line="360" w:lineRule="auto"/>
        <w:ind w:firstLine="567"/>
      </w:pPr>
      <w:r>
        <w:rPr>
          <w:rFonts w:ascii="Calibri" w:eastAsia="Calibri" w:hAnsi="Calibri" w:cs="Calibri"/>
        </w:rPr>
        <w:t>Kwota jaką Zamawiający zamierza przeznaczyć na sfinansowanie zamówienia wynosi: 110 000,00 zł brutto.</w:t>
      </w:r>
    </w:p>
    <w:p w:rsidR="00000000" w:rsidRDefault="005A0B81">
      <w:pPr>
        <w:tabs>
          <w:tab w:val="left" w:pos="6521"/>
        </w:tabs>
        <w:spacing w:line="360" w:lineRule="auto"/>
      </w:pPr>
      <w:r>
        <w:rPr>
          <w:rFonts w:ascii="Calibri" w:eastAsia="Calibri" w:hAnsi="Calibri" w:cs="Calibri"/>
        </w:rPr>
        <w:tab/>
        <w:t>Dyrektor SP nr 12</w:t>
      </w:r>
    </w:p>
    <w:p w:rsidR="005A0B81" w:rsidRDefault="005A0B81">
      <w:pPr>
        <w:tabs>
          <w:tab w:val="left" w:pos="6521"/>
        </w:tabs>
        <w:spacing w:before="171" w:after="171" w:line="360" w:lineRule="auto"/>
      </w:pPr>
      <w:r>
        <w:rPr>
          <w:rFonts w:ascii="Calibri" w:eastAsia="Calibri" w:hAnsi="Calibri" w:cs="Calibri"/>
        </w:rPr>
        <w:tab/>
        <w:t>Łukasz Jakubowski</w:t>
      </w:r>
    </w:p>
    <w:sectPr w:rsidR="005A0B81">
      <w:pgSz w:w="11906" w:h="16838"/>
      <w:pgMar w:top="1134" w:right="1134" w:bottom="1134" w:left="1134" w:header="708" w:footer="708" w:gutter="0"/>
      <w:cols w:space="708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B0"/>
    <w:rsid w:val="000836CA"/>
    <w:rsid w:val="005A0B81"/>
    <w:rsid w:val="00E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D8313AA-43BC-4E47-B954-05ABC5FF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Mangal"/>
      <w:b/>
      <w:bCs/>
      <w:sz w:val="28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Calibri Light" w:eastAsia="Times New Roman" w:hAnsi="Calibri Light" w:cs="Mangal"/>
      <w:b/>
      <w:bCs/>
      <w:kern w:val="2"/>
      <w:sz w:val="28"/>
      <w:szCs w:val="29"/>
      <w:lang w:eastAsia="zh-CN" w:bidi="hi-IN"/>
    </w:rPr>
  </w:style>
  <w:style w:type="character" w:customStyle="1" w:styleId="DefaultParagraphFont">
    <w:name w:val="Default Paragraph Font"/>
  </w:style>
  <w:style w:type="character" w:customStyle="1" w:styleId="StopkaZnak1">
    <w:name w:val="Stopka Znak1"/>
    <w:basedOn w:val="DefaultParagraphFont"/>
    <w:rPr>
      <w:rFonts w:ascii="Calibri" w:hAnsi="Calibri" w:cs="Calibri"/>
      <w:sz w:val="24"/>
      <w:szCs w:val="24"/>
    </w:rPr>
  </w:style>
  <w:style w:type="character" w:customStyle="1" w:styleId="Znakinumeracji">
    <w:name w:val="Znaki numeracji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b/>
    </w:rPr>
  </w:style>
  <w:style w:type="character" w:customStyle="1" w:styleId="NagwekZnak">
    <w:name w:val="Nagłówek Znak"/>
    <w:basedOn w:val="DefaultParagraphFont"/>
    <w:rPr>
      <w:rFonts w:ascii="Arial" w:eastAsia="Microsoft YaHei" w:hAnsi="Arial" w:cs="Arial"/>
      <w:b/>
      <w:sz w:val="28"/>
      <w:szCs w:val="28"/>
    </w:rPr>
  </w:style>
  <w:style w:type="character" w:customStyle="1" w:styleId="TekstkomentarzaZnak">
    <w:name w:val="Tekst komentarza Znak"/>
    <w:basedOn w:val="DefaultParagraphFont"/>
  </w:style>
  <w:style w:type="character" w:customStyle="1" w:styleId="TematkomentarzaZnak">
    <w:name w:val="Temat komentarza Znak"/>
    <w:basedOn w:val="TekstkomentarzaZnak"/>
    <w:rPr>
      <w:b/>
      <w:bCs/>
    </w:rPr>
  </w:style>
  <w:style w:type="character" w:customStyle="1" w:styleId="annotationreference">
    <w:name w:val="annotation reference"/>
    <w:basedOn w:val="DefaultParagraphFont"/>
    <w:rPr>
      <w:sz w:val="16"/>
      <w:szCs w:val="16"/>
    </w:rPr>
  </w:style>
  <w:style w:type="character" w:customStyle="1" w:styleId="TekstdymkaZnak">
    <w:name w:val="Tekst dymka Znak"/>
    <w:basedOn w:val="DefaultParagraphFont"/>
    <w:rPr>
      <w:rFonts w:ascii="Tahoma" w:hAnsi="Tahoma" w:cs="Tahoma"/>
      <w:sz w:val="16"/>
      <w:szCs w:val="16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basedOn w:val="DefaultParagraphFont"/>
  </w:style>
  <w:style w:type="character" w:customStyle="1" w:styleId="StopkaZnak">
    <w:name w:val="Stopka Znak"/>
    <w:rPr>
      <w:sz w:val="24"/>
    </w:rPr>
  </w:style>
  <w:style w:type="character" w:customStyle="1" w:styleId="highlight">
    <w:name w:val="highlight"/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pagenumber">
    <w:name w:val="page number"/>
    <w:basedOn w:val="DefaultParagraphFont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keepNext/>
      <w:spacing w:before="360" w:after="360"/>
    </w:pPr>
    <w:rPr>
      <w:rFonts w:eastAsia="Microsoft YaHei"/>
      <w:b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nnotationtext">
    <w:name w:val="annotation text"/>
    <w:basedOn w:val="Normalny"/>
    <w:rPr>
      <w:sz w:val="20"/>
      <w:szCs w:val="20"/>
    </w:rPr>
  </w:style>
  <w:style w:type="paragraph" w:customStyle="1" w:styleId="annotationsubject">
    <w:name w:val="annotation subject"/>
    <w:basedOn w:val="annotationtext"/>
    <w:next w:val="annotationtext"/>
    <w:rPr>
      <w:b/>
      <w:bCs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ny"/>
    <w:pPr>
      <w:ind w:left="720"/>
      <w:contextualSpacing/>
    </w:p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BodyTextIndent3">
    <w:name w:val="Body Text Indent 3"/>
    <w:basedOn w:val="Normalny"/>
    <w:pPr>
      <w:ind w:firstLine="540"/>
      <w:jc w:val="both"/>
    </w:pPr>
  </w:style>
  <w:style w:type="paragraph" w:customStyle="1" w:styleId="BodyTextIndent2">
    <w:name w:val="Body Text Indent 2"/>
    <w:basedOn w:val="Normalny"/>
    <w:pPr>
      <w:ind w:left="4500"/>
    </w:pPr>
    <w:rPr>
      <w:b/>
      <w:sz w:val="28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customStyle="1" w:styleId="BodyText2">
    <w:name w:val="Body Text 2"/>
    <w:basedOn w:val="Normalny"/>
    <w:rPr>
      <w:sz w:val="28"/>
      <w:szCs w:val="20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31">
    <w:name w:val="Nagłówek 31"/>
    <w:basedOn w:val="Normalny"/>
    <w:next w:val="Normalny"/>
    <w:pPr>
      <w:keepNext/>
      <w:ind w:left="4956" w:firstLine="708"/>
    </w:pPr>
    <w:rPr>
      <w:b/>
      <w:szCs w:val="20"/>
    </w:rPr>
  </w:style>
  <w:style w:type="paragraph" w:customStyle="1" w:styleId="Nagwek21">
    <w:name w:val="Nagłówek 21"/>
    <w:basedOn w:val="Normalny"/>
    <w:next w:val="Normalny"/>
    <w:pPr>
      <w:keepNext/>
    </w:pPr>
    <w:rPr>
      <w:szCs w:val="20"/>
    </w:rPr>
  </w:style>
  <w:style w:type="paragraph" w:customStyle="1" w:styleId="Nagwek11">
    <w:name w:val="Nagłówek 11"/>
    <w:basedOn w:val="Normalny"/>
    <w:next w:val="Normalny"/>
    <w:pPr>
      <w:keepNext/>
    </w:pPr>
    <w:rPr>
      <w:sz w:val="28"/>
      <w:szCs w:val="20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Karcia</dc:creator>
  <cp:keywords/>
  <cp:lastModifiedBy>Karcia</cp:lastModifiedBy>
  <cp:revision>3</cp:revision>
  <cp:lastPrinted>1995-11-21T16:41:00Z</cp:lastPrinted>
  <dcterms:created xsi:type="dcterms:W3CDTF">2024-11-26T16:09:00Z</dcterms:created>
  <dcterms:modified xsi:type="dcterms:W3CDTF">2024-11-26T16:09:00Z</dcterms:modified>
</cp:coreProperties>
</file>