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555970">
      <w:pPr>
        <w:pStyle w:val="Nagwek1"/>
      </w:pPr>
      <w:r>
        <w:t xml:space="preserve">Załącznik nr 4 do Zapytania </w:t>
      </w:r>
      <w:r w:rsidRPr="00560E85">
        <w:t>ofertowego</w:t>
      </w:r>
    </w:p>
    <w:p w14:paraId="1DA16CF1" w14:textId="6D209E2B" w:rsidR="00C2078B" w:rsidRPr="00C2078B" w:rsidRDefault="00C2078B" w:rsidP="00C2078B">
      <w:pPr>
        <w:pStyle w:val="Nagwek2"/>
        <w:rPr>
          <w:rFonts w:eastAsia="SimSun"/>
        </w:rPr>
      </w:pPr>
      <w:r>
        <w:t>Wzór um</w:t>
      </w:r>
      <w:bookmarkStart w:id="0" w:name="_GoBack"/>
      <w:bookmarkEnd w:id="0"/>
      <w:r>
        <w:t>owy</w:t>
      </w:r>
    </w:p>
    <w:p w14:paraId="1F86BDC5" w14:textId="6164EA5A" w:rsidR="00527B7C" w:rsidRDefault="00C2078B" w:rsidP="00C2078B">
      <w:r>
        <w:t xml:space="preserve">Umowa nr 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DACAE7" w14:textId="77777777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</w:p>
    <w:p w14:paraId="51A6EA77" w14:textId="77777777" w:rsidR="00527B7C" w:rsidRDefault="002829ED">
      <w:pPr>
        <w:rPr>
          <w:rFonts w:eastAsia="Calibri"/>
        </w:rPr>
      </w:pP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4783E590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C2078B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711A8B08" w:rsidR="00527B7C" w:rsidRDefault="00527B7C" w:rsidP="00C2078B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23E5B08D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t>z zastrzeżeniem, że dostawy będą realizowane w okresach przebywania dzieci i młodzieży w szkole.</w:t>
      </w:r>
    </w:p>
    <w:p w14:paraId="5E413F7F" w14:textId="1158945D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lastRenderedPageBreak/>
        <w:t>a rozliczenie nastąpi na podstawie faktycznie wykonanych przez Wykonawcę dostaw.</w:t>
      </w:r>
    </w:p>
    <w:p w14:paraId="082DD9BC" w14:textId="0E405FB2" w:rsidR="00527B7C" w:rsidRDefault="00527B7C" w:rsidP="00C2078B">
      <w:pPr>
        <w:pStyle w:val="Nagwek3"/>
        <w:rPr>
          <w:lang w:eastAsia="en-US" w:bidi="en-US"/>
        </w:rPr>
      </w:pPr>
    </w:p>
    <w:p w14:paraId="6206B8AB" w14:textId="6AD75085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60DF9934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12F9310F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143985F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>
      <w:pPr>
        <w:widowControl w:val="0"/>
        <w:tabs>
          <w:tab w:val="left" w:leader="dot" w:pos="4253"/>
          <w:tab w:val="left" w:leader="dot" w:pos="8505"/>
        </w:tabs>
      </w:pPr>
      <w:r>
        <w:rPr>
          <w:rFonts w:eastAsia="Lucida Sans Unicode"/>
          <w:color w:val="000000"/>
          <w:lang w:eastAsia="en-US" w:bidi="en-US"/>
        </w:rPr>
        <w:lastRenderedPageBreak/>
        <w:tab/>
        <w:t xml:space="preserve"> t</w:t>
      </w:r>
      <w:r>
        <w:t>el.</w:t>
      </w:r>
      <w:r>
        <w:tab/>
      </w:r>
    </w:p>
    <w:p w14:paraId="0D5FB947" w14:textId="70582E8B" w:rsidR="00527B7C" w:rsidRDefault="002829ED">
      <w:pPr>
        <w:numPr>
          <w:ilvl w:val="0"/>
          <w:numId w:val="4"/>
        </w:numPr>
        <w:ind w:left="0" w:firstLine="0"/>
      </w:pPr>
      <w:r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2C538A9F" w14:textId="77777777" w:rsidR="00527B7C" w:rsidRDefault="002829ED">
      <w:pPr>
        <w:widowControl w:val="0"/>
        <w:tabs>
          <w:tab w:val="left" w:leader="dot" w:pos="4253"/>
          <w:tab w:val="left" w:leader="dot" w:pos="8505"/>
        </w:tabs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1BF9C796" w14:textId="2199A486" w:rsidR="00527B7C" w:rsidRDefault="002829ED">
      <w:pPr>
        <w:widowControl w:val="0"/>
        <w:numPr>
          <w:ilvl w:val="0"/>
          <w:numId w:val="4"/>
        </w:numPr>
        <w:ind w:left="0" w:firstLine="0"/>
      </w:pPr>
      <w:r>
        <w:rPr>
          <w:color w:val="000000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 o powierzeniu jej danych osobowych (imienia i nazwiska) Zamawiającemu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o przetwarzaniu tych danych (w szczególności poprzez przechowywanie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0315D188" w:rsidR="00527B7C" w:rsidRDefault="002829ED">
      <w:pPr>
        <w:widowControl w:val="0"/>
        <w:numPr>
          <w:ilvl w:val="0"/>
          <w:numId w:val="4"/>
        </w:numPr>
        <w:ind w:left="0" w:firstLine="0"/>
      </w:pPr>
      <w:r>
        <w:rPr>
          <w:color w:val="000000"/>
        </w:rPr>
        <w:t>Wykonawca przy wykonywaniu umowy zobowiązany jest do stosowania wszelkich środków mających na celu zapobieganie rozprzestrzenianiu się</w:t>
      </w:r>
      <w:r w:rsidR="00C2078B">
        <w:rPr>
          <w:color w:val="000000"/>
        </w:rPr>
        <w:t xml:space="preserve"> </w:t>
      </w:r>
      <w:r>
        <w:rPr>
          <w:color w:val="000000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7713F032" w:rsidR="00527B7C" w:rsidRDefault="00527B7C" w:rsidP="00C2078B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231AD084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C2078B">
        <w:rPr>
          <w:rFonts w:eastAsia="Lucida Sans Unicode"/>
          <w:color w:val="000000"/>
          <w:lang w:eastAsia="en-US" w:bidi="en-US"/>
        </w:rPr>
        <w:t xml:space="preserve"> 1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581BFAD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zamówienia szczegółowo określonemu w „opisie przedmiotu zamówienia”;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 xml:space="preserve">Zamawiający nie ponosi odpowiedzialności za szkody wyrządzone przez Wykonawcę 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0A4002D1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z rozładunkiem i 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503FF0D2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40068174" w:rsidR="00527B7C" w:rsidRDefault="00527B7C" w:rsidP="00C2078B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1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1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54A11ED3" w:rsidR="00527B7C" w:rsidRDefault="00527B7C" w:rsidP="00C2078B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Wykonawca będzie wystawiał fakturę po dokonaniu każdej dostawy artykułów </w:t>
      </w:r>
      <w:r>
        <w:rPr>
          <w:rFonts w:eastAsia="Lucida Sans Unicode"/>
          <w:color w:val="000000"/>
          <w:lang w:eastAsia="en-US" w:bidi="en-US"/>
        </w:rPr>
        <w:lastRenderedPageBreak/>
        <w:t>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Przy wystawianiu faktury należy zastosować następujące dane identyfikacyjne:</w:t>
      </w:r>
    </w:p>
    <w:p w14:paraId="100AB316" w14:textId="77777777" w:rsidR="00527B7C" w:rsidRPr="00C2078B" w:rsidRDefault="002829ED" w:rsidP="00C2078B">
      <w:pPr>
        <w:rPr>
          <w:b/>
        </w:rPr>
      </w:pPr>
      <w:r w:rsidRPr="00C2078B">
        <w:rPr>
          <w:b/>
        </w:rPr>
        <w:t>Nabywca:</w:t>
      </w:r>
    </w:p>
    <w:p w14:paraId="05850486" w14:textId="77777777" w:rsidR="00527B7C" w:rsidRDefault="002829ED" w:rsidP="00C2078B">
      <w:r>
        <w:t>Miasto Piotrków Trybunalski</w:t>
      </w:r>
    </w:p>
    <w:p w14:paraId="5B0B3EA0" w14:textId="77777777" w:rsidR="00527B7C" w:rsidRDefault="002829ED" w:rsidP="00C2078B">
      <w:r>
        <w:t>Pasaż Karola Rudowskiego 10</w:t>
      </w:r>
    </w:p>
    <w:p w14:paraId="596E77EF" w14:textId="77777777" w:rsidR="00527B7C" w:rsidRDefault="002829ED" w:rsidP="00C2078B">
      <w:r>
        <w:t>97-300 Piotrków Trybunalski</w:t>
      </w:r>
    </w:p>
    <w:p w14:paraId="7DFBF6AB" w14:textId="77777777" w:rsidR="00527B7C" w:rsidRDefault="002829ED" w:rsidP="00C2078B">
      <w:r>
        <w:t>NIP: 771-27-98-771</w:t>
      </w:r>
    </w:p>
    <w:p w14:paraId="4632FF13" w14:textId="77777777" w:rsidR="00527B7C" w:rsidRPr="00C2078B" w:rsidRDefault="002829ED" w:rsidP="00C2078B">
      <w:pPr>
        <w:rPr>
          <w:b/>
        </w:rPr>
      </w:pPr>
      <w:r w:rsidRPr="00C2078B">
        <w:rPr>
          <w:b/>
        </w:rPr>
        <w:t>Odbiorca:</w:t>
      </w:r>
    </w:p>
    <w:p w14:paraId="2D70469B" w14:textId="77777777" w:rsidR="00527B7C" w:rsidRDefault="002829ED" w:rsidP="00C2078B">
      <w:r>
        <w:t>Szkoła Podstawowa nr 12 im. K. Makuszyńskiego</w:t>
      </w:r>
    </w:p>
    <w:p w14:paraId="475185D2" w14:textId="77777777" w:rsidR="00527B7C" w:rsidRDefault="002829ED" w:rsidP="00C2078B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C2078B">
      <w:r>
        <w:t>97-300 Piotrków Trybunalski</w:t>
      </w:r>
    </w:p>
    <w:p w14:paraId="75BE0F59" w14:textId="469DDC51" w:rsidR="00527B7C" w:rsidRDefault="00527B7C" w:rsidP="00C2078B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3119E944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 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621FE743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 xml:space="preserve">W przypadku niedotrzymania terminu o którym mowa w § 6 ust. 3, Zamawiający będzie miał prawo zakupić na koszt Wykonawcy produkty </w:t>
      </w:r>
      <w:r w:rsidR="00C2078B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7CF7E9ED" w:rsidR="00527B7C" w:rsidRDefault="00527B7C" w:rsidP="00C2078B">
      <w:pPr>
        <w:pStyle w:val="Nagwek3"/>
        <w:rPr>
          <w:lang w:eastAsia="en-US" w:bidi="en-US"/>
        </w:rPr>
      </w:pPr>
    </w:p>
    <w:p w14:paraId="637B1621" w14:textId="29DED909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C2078B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Odstąpienie od umowy powinno nastąpić w formie pisemnej pod rygorem nieważności i powinno zawierać uzasadnienie.</w:t>
      </w:r>
    </w:p>
    <w:p w14:paraId="7CC6B7BB" w14:textId="003AD392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182DD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182DD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1F3DA40C" w:rsidR="00527B7C" w:rsidRDefault="00527B7C" w:rsidP="00182DD2">
      <w:pPr>
        <w:pStyle w:val="Nagwek3"/>
        <w:rPr>
          <w:lang w:eastAsia="en-US" w:bidi="en-US"/>
        </w:rPr>
      </w:pPr>
    </w:p>
    <w:p w14:paraId="46B5E52F" w14:textId="7C8E015C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4BE3BD0C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59A20F55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78F407E3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 xml:space="preserve">w szczególności wynikających z odmowy wykonania lub nieprzystąpienia przez Wykonawcę do jego realizacji bez </w:t>
      </w:r>
      <w:r>
        <w:rPr>
          <w:rFonts w:eastAsia="Calibri"/>
        </w:rPr>
        <w:lastRenderedPageBreak/>
        <w:t>obiektywnie uzasadnionych przyczyn.</w:t>
      </w:r>
    </w:p>
    <w:p w14:paraId="5EFD38D3" w14:textId="15F171EB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w sposób nie w pełni odpowiadający warunkom umowy,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61AC38E0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7D07BF4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z tytułu 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28AB31D4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Uprawnienia powyższe nie obowiązują w okresie ogłoszenia stanu zagrożenia epidemicznego albo stanu epidemii w związku z Covid-19 i przez 90 dni od dnia odwołania stanu, który obowiązywał jako ostatni, o ile zdarzenie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77A4A24D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01F355F1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 xml:space="preserve">W przypadku naliczenia kar umownych powyżej 50 % kwoty brutto określonej w </w:t>
      </w:r>
      <w:r>
        <w:rPr>
          <w:rFonts w:eastAsia="Calibri"/>
        </w:rPr>
        <w:lastRenderedPageBreak/>
        <w:t>§5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nie ogranicza możliwości dochodzenia przez Zamawiającego kar umownych.</w:t>
      </w:r>
    </w:p>
    <w:p w14:paraId="3A1727F4" w14:textId="2EEB52EC" w:rsidR="00527B7C" w:rsidRDefault="00527B7C" w:rsidP="00182DD2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64495422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182DD2">
        <w:t xml:space="preserve"> </w:t>
      </w:r>
      <w:r>
        <w:t xml:space="preserve">lub obniżkę) ceny, 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2946CE84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w zakresie cen jednostkowych brutto zawartych w formularzu asortymentowo-cenowym w przypadku ustawowej zmiany stawki VAT;</w:t>
      </w:r>
      <w:r w:rsidR="00182DD2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2A552990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182DD2">
        <w:rPr>
          <w:color w:val="000000"/>
        </w:rPr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11DB9F7E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</w:t>
      </w:r>
      <w:r w:rsidR="00182DD2">
        <w:t xml:space="preserve"> </w:t>
      </w:r>
      <w:r>
        <w:t>udoskonalonego produktu powodującego wycofanie dotychczasowego</w:t>
      </w:r>
      <w:r w:rsidR="00182DD2">
        <w:t xml:space="preserve"> </w:t>
      </w:r>
      <w:r>
        <w:t>za cenę nie wyższą niż cena produktu objętego umową,</w:t>
      </w:r>
    </w:p>
    <w:p w14:paraId="78F0B675" w14:textId="7423B704" w:rsidR="00527B7C" w:rsidRDefault="002829ED">
      <w:pPr>
        <w:widowControl w:val="0"/>
        <w:numPr>
          <w:ilvl w:val="1"/>
          <w:numId w:val="15"/>
        </w:numPr>
      </w:pPr>
      <w:r>
        <w:t xml:space="preserve">dopuszcza się zmiany umowy w zakresie numeru katalogowego, nazwy produktu </w:t>
      </w:r>
      <w:r>
        <w:lastRenderedPageBreak/>
        <w:t>wielkości opakowania przy zachowaniu jego parametrów</w:t>
      </w:r>
      <w:r w:rsidR="00182DD2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wskazanych w umowie osób nadzorujących realizację przedmiotu 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08D38E60" w:rsidR="00527B7C" w:rsidRDefault="00527B7C" w:rsidP="00182DD2">
      <w:pPr>
        <w:pStyle w:val="Nagwek3"/>
      </w:pPr>
    </w:p>
    <w:p w14:paraId="7C8619DE" w14:textId="0C1128BF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182DD2">
        <w:rPr>
          <w:rFonts w:eastAsia="Calibri"/>
        </w:rPr>
        <w:t xml:space="preserve"> </w:t>
      </w:r>
      <w:r>
        <w:rPr>
          <w:rFonts w:eastAsia="Calibri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17B35E14" w:rsidR="00527B7C" w:rsidRDefault="00527B7C" w:rsidP="00182DD2">
      <w:pPr>
        <w:pStyle w:val="Nagwek3"/>
      </w:pPr>
    </w:p>
    <w:p w14:paraId="4320F0FB" w14:textId="77777777" w:rsidR="00527B7C" w:rsidRDefault="002829ED" w:rsidP="00182DD2">
      <w:pPr>
        <w:numPr>
          <w:ilvl w:val="0"/>
          <w:numId w:val="17"/>
        </w:numPr>
        <w:ind w:left="357" w:hanging="357"/>
      </w:pPr>
      <w:r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7D1C77BB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182DD2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lastRenderedPageBreak/>
        <w:t>Załączniki do umowy:</w:t>
      </w:r>
    </w:p>
    <w:p w14:paraId="75CE54C4" w14:textId="77777777" w:rsidR="00527B7C" w:rsidRPr="00182DD2" w:rsidRDefault="002829ED" w:rsidP="00182DD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182DD2">
        <w:rPr>
          <w:sz w:val="24"/>
          <w:szCs w:val="24"/>
        </w:rPr>
        <w:t xml:space="preserve">Załącznik nr 1 - </w:t>
      </w:r>
      <w:r w:rsidRPr="00182DD2">
        <w:rPr>
          <w:sz w:val="24"/>
          <w:szCs w:val="24"/>
          <w:lang w:eastAsia="en-US" w:bidi="en-US"/>
        </w:rPr>
        <w:t>opis przedmiotu zamówienia</w:t>
      </w:r>
    </w:p>
    <w:p w14:paraId="0796DDDD" w14:textId="77777777" w:rsidR="00527B7C" w:rsidRPr="00182DD2" w:rsidRDefault="002829ED" w:rsidP="00182DD2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182DD2">
        <w:rPr>
          <w:sz w:val="24"/>
          <w:szCs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tab/>
      </w:r>
    </w:p>
    <w:p w14:paraId="01D0DD81" w14:textId="77777777" w:rsidR="00527B7C" w:rsidRDefault="002829ED">
      <w:r>
        <w:t>Wykonawca</w:t>
      </w:r>
    </w:p>
    <w:sectPr w:rsidR="00527B7C">
      <w:pgSz w:w="11906" w:h="16838"/>
      <w:pgMar w:top="1020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3EDE"/>
    <w:multiLevelType w:val="hybridMultilevel"/>
    <w:tmpl w:val="3378054E"/>
    <w:lvl w:ilvl="0" w:tplc="EE7A5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0014"/>
    <w:multiLevelType w:val="multilevel"/>
    <w:tmpl w:val="839689F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5D78"/>
    <w:multiLevelType w:val="hybridMultilevel"/>
    <w:tmpl w:val="070C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54C36"/>
    <w:multiLevelType w:val="hybridMultilevel"/>
    <w:tmpl w:val="E3B8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1527F2"/>
    <w:multiLevelType w:val="hybridMultilevel"/>
    <w:tmpl w:val="15A6E006"/>
    <w:lvl w:ilvl="0" w:tplc="C826E11C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3D74"/>
    <w:multiLevelType w:val="hybridMultilevel"/>
    <w:tmpl w:val="86EA2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0"/>
  </w:num>
  <w:num w:numId="5">
    <w:abstractNumId w:val="2"/>
  </w:num>
  <w:num w:numId="6">
    <w:abstractNumId w:val="19"/>
  </w:num>
  <w:num w:numId="7">
    <w:abstractNumId w:val="14"/>
  </w:num>
  <w:num w:numId="8">
    <w:abstractNumId w:val="18"/>
  </w:num>
  <w:num w:numId="9">
    <w:abstractNumId w:val="22"/>
  </w:num>
  <w:num w:numId="10">
    <w:abstractNumId w:val="12"/>
  </w:num>
  <w:num w:numId="11">
    <w:abstractNumId w:val="6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20"/>
  </w:num>
  <w:num w:numId="17">
    <w:abstractNumId w:val="4"/>
  </w:num>
  <w:num w:numId="18">
    <w:abstractNumId w:val="1"/>
  </w:num>
  <w:num w:numId="19">
    <w:abstractNumId w:val="17"/>
  </w:num>
  <w:num w:numId="20">
    <w:abstractNumId w:val="7"/>
  </w:num>
  <w:num w:numId="21">
    <w:abstractNumId w:val="3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182DD2"/>
    <w:rsid w:val="002829ED"/>
    <w:rsid w:val="00527B7C"/>
    <w:rsid w:val="00555970"/>
    <w:rsid w:val="00560E85"/>
    <w:rsid w:val="00C2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78B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555970"/>
    <w:pPr>
      <w:keepNext/>
      <w:spacing w:before="240" w:after="60" w:line="480" w:lineRule="auto"/>
      <w:outlineLvl w:val="0"/>
    </w:pPr>
    <w:rPr>
      <w:rFonts w:asciiTheme="majorHAnsi" w:hAnsiTheme="majorHAnsi"/>
      <w:b/>
      <w:bCs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rPr>
      <w:rFonts w:ascii="Arial" w:hAnsi="Arial" w:cs="Arial"/>
      <w:sz w:val="24"/>
      <w:szCs w:val="24"/>
    </w:rPr>
  </w:style>
  <w:style w:type="character" w:customStyle="1" w:styleId="WW8Num12z0">
    <w:name w:val="WW8Num12z0"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">
    <w:name w:val="Nagłówek3"/>
    <w:basedOn w:val="Normalny"/>
    <w:next w:val="Tekstpodstawowy"/>
    <w:qFormat/>
    <w:rsid w:val="00C2078B"/>
    <w:pPr>
      <w:keepNext/>
      <w:numPr>
        <w:numId w:val="19"/>
      </w:numPr>
      <w:spacing w:before="240" w:after="120" w:line="480" w:lineRule="auto"/>
    </w:pPr>
    <w:rPr>
      <w:rFonts w:eastAsia="Microsoft YaHei"/>
      <w:b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ekstpodstawowy"/>
    <w:qFormat/>
    <w:rsid w:val="00555970"/>
    <w:pPr>
      <w:keepNext/>
      <w:spacing w:before="240" w:after="120" w:line="480" w:lineRule="auto"/>
    </w:pPr>
    <w:rPr>
      <w:rFonts w:asciiTheme="majorHAnsi" w:eastAsia="Microsoft YaHei" w:hAnsiTheme="majorHAnsi"/>
      <w:b/>
      <w:sz w:val="32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rsid w:val="00555970"/>
    <w:pPr>
      <w:keepNext/>
      <w:spacing w:before="240" w:after="120"/>
    </w:pPr>
    <w:rPr>
      <w:rFonts w:asciiTheme="majorHAnsi" w:eastAsia="Microsoft YaHei" w:hAnsiTheme="majorHAnsi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pPr>
      <w:suppressAutoHyphens/>
      <w:spacing w:after="1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10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Karcia</cp:lastModifiedBy>
  <cp:revision>19</cp:revision>
  <cp:lastPrinted>1995-11-21T15:41:00Z</cp:lastPrinted>
  <dcterms:created xsi:type="dcterms:W3CDTF">2023-08-16T15:07:00Z</dcterms:created>
  <dcterms:modified xsi:type="dcterms:W3CDTF">2023-11-21T21:20:00Z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