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9" w:rsidRDefault="009F5777">
      <w:pPr>
        <w:jc w:val="right"/>
      </w:pPr>
      <w:r>
        <w:rPr>
          <w:rFonts w:cstheme="minorHAnsi"/>
          <w:bCs/>
        </w:rPr>
        <w:t>Piotrków Trybunalski, dnia 24.08.2023 r.</w:t>
      </w:r>
    </w:p>
    <w:p w:rsidR="005A4D59" w:rsidRDefault="009F5777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5A4D59" w:rsidRDefault="009F5777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5A4D59" w:rsidRDefault="009F5777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5A4D59" w:rsidRDefault="009F5777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5A4D59" w:rsidRDefault="009F5777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SP12.3601.7.2023</w:t>
      </w:r>
    </w:p>
    <w:p w:rsidR="005A4D59" w:rsidRDefault="009F5777">
      <w:pPr>
        <w:pStyle w:val="Nagwek"/>
      </w:pPr>
      <w:r>
        <w:rPr>
          <w:rStyle w:val="Domylnaczcionkaakapitu3"/>
        </w:rPr>
        <w:t>Informacja o złożonych ofertach</w:t>
      </w:r>
    </w:p>
    <w:p w:rsidR="005A4D59" w:rsidRDefault="009F5777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nabiału i jaj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t xml:space="preserve"> prowadzonym zgodnie</w:t>
      </w:r>
      <w:r>
        <w:t xml:space="preserve">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 ze zm. oraz z 2023 r. poz. 412 ze zm.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>do upływu terminu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24.08.2023 r.</w:t>
      </w:r>
      <w:r w:rsidR="002A1156">
        <w:rPr>
          <w:rStyle w:val="Domylnaczcionkaakapitu2"/>
          <w:rFonts w:cstheme="minorHAnsi"/>
          <w:color w:val="000000"/>
          <w:u w:val="single"/>
          <w:shd w:val="clear" w:color="auto" w:fill="FFFFFF"/>
        </w:rPr>
        <w:br/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do godz. 10:00 wpłynęły 3 oferty:</w:t>
      </w:r>
    </w:p>
    <w:tbl>
      <w:tblPr>
        <w:tblW w:w="8355" w:type="dxa"/>
        <w:tblInd w:w="355" w:type="dxa"/>
        <w:tblLook w:val="04A0" w:firstRow="1" w:lastRow="0" w:firstColumn="1" w:lastColumn="0" w:noHBand="0" w:noVBand="1"/>
      </w:tblPr>
      <w:tblGrid>
        <w:gridCol w:w="1305"/>
        <w:gridCol w:w="5003"/>
        <w:gridCol w:w="2047"/>
      </w:tblGrid>
      <w:tr w:rsidR="005A4D59">
        <w:trPr>
          <w:trHeight w:val="839"/>
          <w:tblHeader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5A4D59">
        <w:trPr>
          <w:trHeight w:val="152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5A4D5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0"/>
            </w:pPr>
            <w:r>
              <w:t>Okręgowa Spółdzielnia Mleczarska</w:t>
            </w:r>
            <w:r w:rsidR="00D76EB5">
              <w:br/>
            </w:r>
            <w:bookmarkStart w:id="0" w:name="_GoBack"/>
            <w:bookmarkEnd w:id="0"/>
            <w:r>
              <w:t>w Radomsku</w:t>
            </w:r>
          </w:p>
          <w:p w:rsidR="005A4D59" w:rsidRDefault="009F5777">
            <w:pPr>
              <w:ind w:firstLine="34"/>
            </w:pPr>
            <w:r>
              <w:t>ul. Jagiellońska 4, 97-500 Radomsko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104"/>
              <w:jc w:val="both"/>
            </w:pPr>
            <w:r>
              <w:t>12 576,30 zł</w:t>
            </w:r>
          </w:p>
        </w:tc>
      </w:tr>
      <w:tr w:rsidR="005A4D59">
        <w:trPr>
          <w:trHeight w:val="152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5A4D5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ORECO Sp. z o.o.</w:t>
            </w:r>
          </w:p>
          <w:p w:rsidR="005A4D59" w:rsidRDefault="009F5777">
            <w:pPr>
              <w:ind w:firstLine="34"/>
              <w:rPr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Żdżarów 71c, 96-500 </w:t>
            </w:r>
            <w:r>
              <w:rPr>
                <w:color w:val="202124"/>
                <w:highlight w:val="white"/>
              </w:rPr>
              <w:t>Sochaczew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8 329,50 zł</w:t>
            </w:r>
          </w:p>
        </w:tc>
      </w:tr>
      <w:tr w:rsidR="005A4D59">
        <w:trPr>
          <w:trHeight w:val="152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5A4D5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KELMES Sp. z o. o. Sp. K</w:t>
            </w:r>
          </w:p>
          <w:p w:rsidR="005A4D59" w:rsidRDefault="009F5777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Włókiennicza 20/22,</w:t>
            </w:r>
          </w:p>
          <w:p w:rsidR="005A4D59" w:rsidRDefault="009F5777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97-200 Tomaszów Mazowiecki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D59" w:rsidRDefault="009F5777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9 989,00 zł</w:t>
            </w:r>
          </w:p>
        </w:tc>
      </w:tr>
    </w:tbl>
    <w:p w:rsidR="005A4D59" w:rsidRDefault="009F5777">
      <w:pPr>
        <w:spacing w:before="240"/>
      </w:pPr>
      <w:r>
        <w:rPr>
          <w:rFonts w:eastAsia="Calibri"/>
        </w:rPr>
        <w:t>Kwota jaką Zamawiający zamierza przeznaczyć na sfinansowanie zamówienia wynosi: 11 000 zł brutto.</w:t>
      </w:r>
    </w:p>
    <w:p w:rsidR="005A4D59" w:rsidRDefault="009F5777">
      <w:pPr>
        <w:tabs>
          <w:tab w:val="left" w:pos="6521"/>
        </w:tabs>
        <w:ind w:firstLine="0"/>
      </w:pPr>
      <w:r>
        <w:rPr>
          <w:rFonts w:eastAsia="Calibri" w:cs="Calibri"/>
        </w:rPr>
        <w:tab/>
        <w:t>Dyrektor SP nr 12</w:t>
      </w:r>
    </w:p>
    <w:p w:rsidR="005A4D59" w:rsidRDefault="009F5777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Anna Kulisa</w:t>
      </w:r>
    </w:p>
    <w:sectPr w:rsidR="005A4D59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77" w:rsidRDefault="009F5777">
      <w:pPr>
        <w:spacing w:line="240" w:lineRule="auto"/>
      </w:pPr>
      <w:r>
        <w:separator/>
      </w:r>
    </w:p>
  </w:endnote>
  <w:endnote w:type="continuationSeparator" w:id="0">
    <w:p w:rsidR="009F5777" w:rsidRDefault="009F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9" w:rsidRDefault="005A4D5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77" w:rsidRDefault="009F5777">
      <w:pPr>
        <w:spacing w:line="240" w:lineRule="auto"/>
      </w:pPr>
      <w:r>
        <w:separator/>
      </w:r>
    </w:p>
  </w:footnote>
  <w:footnote w:type="continuationSeparator" w:id="0">
    <w:p w:rsidR="009F5777" w:rsidRDefault="009F5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9" w:rsidRDefault="005A4D59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269"/>
    <w:multiLevelType w:val="multilevel"/>
    <w:tmpl w:val="1854C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E5C68"/>
    <w:multiLevelType w:val="multilevel"/>
    <w:tmpl w:val="B46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9"/>
    <w:rsid w:val="002A1156"/>
    <w:rsid w:val="005A4D59"/>
    <w:rsid w:val="009F5777"/>
    <w:rsid w:val="00D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30B1-9C3E-4152-B404-B824C96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6FA3-F2D7-4778-B71B-8F118B0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14</cp:revision>
  <cp:lastPrinted>2023-08-24T11:09:00Z</cp:lastPrinted>
  <dcterms:created xsi:type="dcterms:W3CDTF">2023-08-17T08:49:00Z</dcterms:created>
  <dcterms:modified xsi:type="dcterms:W3CDTF">2023-08-24T13:47:00Z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