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CE0" w:rsidRDefault="009C16B1">
      <w:pPr>
        <w:spacing w:line="240" w:lineRule="auto"/>
        <w:ind w:left="-709" w:right="-177"/>
        <w:jc w:val="right"/>
        <w:rPr>
          <w:rFonts w:ascii="Arial" w:hAnsi="Arial"/>
          <w:sz w:val="24"/>
          <w:szCs w:val="24"/>
        </w:rPr>
      </w:pPr>
      <w:r>
        <w:rPr>
          <w:rFonts w:ascii="Arial" w:hAnsi="Arial" w:cs="Calibri"/>
          <w:color w:val="000000"/>
          <w:sz w:val="24"/>
          <w:szCs w:val="24"/>
        </w:rPr>
        <w:t>Załącznik nr 1a do zaproszenia</w:t>
      </w:r>
    </w:p>
    <w:p w:rsidR="00054CE0" w:rsidRDefault="009C16B1">
      <w:pPr>
        <w:spacing w:after="0" w:line="240" w:lineRule="auto"/>
        <w:ind w:left="-709" w:right="390"/>
        <w:jc w:val="right"/>
        <w:rPr>
          <w:rFonts w:ascii="Arial" w:hAnsi="Arial"/>
          <w:sz w:val="24"/>
          <w:szCs w:val="24"/>
        </w:rPr>
      </w:pPr>
      <w:r>
        <w:rPr>
          <w:rFonts w:ascii="Arial" w:hAnsi="Arial" w:cs="Calibri"/>
          <w:color w:val="000000"/>
          <w:sz w:val="24"/>
          <w:szCs w:val="24"/>
        </w:rPr>
        <w:t>Załącznik nr 1 do umowy</w:t>
      </w:r>
    </w:p>
    <w:p w:rsidR="00054CE0" w:rsidRDefault="009C16B1">
      <w:pPr>
        <w:pStyle w:val="Heading1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Formularz asortymentowo – cenowy</w:t>
      </w:r>
    </w:p>
    <w:tbl>
      <w:tblPr>
        <w:tblW w:w="14788" w:type="dxa"/>
        <w:tblInd w:w="-822" w:type="dxa"/>
        <w:tblLayout w:type="fixed"/>
        <w:tblLook w:val="0000"/>
      </w:tblPr>
      <w:tblGrid>
        <w:gridCol w:w="736"/>
        <w:gridCol w:w="2988"/>
        <w:gridCol w:w="1198"/>
        <w:gridCol w:w="1403"/>
        <w:gridCol w:w="1468"/>
        <w:gridCol w:w="1779"/>
        <w:gridCol w:w="1729"/>
        <w:gridCol w:w="3487"/>
      </w:tblGrid>
      <w:tr w:rsidR="00054CE0" w:rsidTr="009C16B1">
        <w:trPr>
          <w:trHeight w:val="1"/>
          <w:tblHeader/>
        </w:trPr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54CE0" w:rsidRDefault="009C16B1">
            <w:pPr>
              <w:widowControl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Calibri"/>
                <w:sz w:val="24"/>
                <w:szCs w:val="24"/>
              </w:rPr>
              <w:t>L.p.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54CE0" w:rsidRDefault="009C16B1">
            <w:pPr>
              <w:widowControl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Calibri"/>
                <w:sz w:val="24"/>
                <w:szCs w:val="24"/>
              </w:rPr>
              <w:t>Nazwa przedmiotu zamówienia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54CE0" w:rsidRDefault="009C16B1">
            <w:pPr>
              <w:widowControl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Calibri"/>
                <w:sz w:val="24"/>
                <w:szCs w:val="24"/>
              </w:rPr>
              <w:t>Ilość</w:t>
            </w:r>
          </w:p>
          <w:p w:rsidR="00054CE0" w:rsidRDefault="009C16B1">
            <w:pPr>
              <w:widowControl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Calibri"/>
                <w:sz w:val="24"/>
                <w:szCs w:val="24"/>
              </w:rPr>
              <w:t>(sztuki/</w:t>
            </w:r>
          </w:p>
          <w:p w:rsidR="00054CE0" w:rsidRDefault="009C16B1">
            <w:pPr>
              <w:widowControl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Calibri"/>
                <w:sz w:val="24"/>
                <w:szCs w:val="24"/>
              </w:rPr>
              <w:t>zestawy)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54CE0" w:rsidRDefault="009C16B1">
            <w:pPr>
              <w:widowControl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Calibri"/>
                <w:sz w:val="24"/>
                <w:szCs w:val="24"/>
              </w:rPr>
              <w:t>Cena jednostkowa netto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54CE0" w:rsidRDefault="009C16B1">
            <w:pPr>
              <w:widowControl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Calibri"/>
                <w:sz w:val="24"/>
                <w:szCs w:val="24"/>
              </w:rPr>
              <w:t>Cena jednostkowa brutto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54CE0" w:rsidRDefault="009C16B1">
            <w:pPr>
              <w:widowControl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Calibri"/>
                <w:sz w:val="24"/>
                <w:szCs w:val="24"/>
              </w:rPr>
              <w:t>Wartość netto</w:t>
            </w:r>
          </w:p>
          <w:p w:rsidR="00054CE0" w:rsidRDefault="009C16B1">
            <w:pPr>
              <w:widowControl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Calibri"/>
                <w:sz w:val="24"/>
                <w:szCs w:val="24"/>
              </w:rPr>
              <w:t>(kol. 2 x kol.3)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54CE0" w:rsidRDefault="009C16B1">
            <w:pPr>
              <w:widowControl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Calibri"/>
                <w:sz w:val="24"/>
                <w:szCs w:val="24"/>
              </w:rPr>
              <w:t>Wartość brutto</w:t>
            </w:r>
          </w:p>
          <w:p w:rsidR="00054CE0" w:rsidRDefault="009C16B1">
            <w:pPr>
              <w:widowControl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Calibri"/>
                <w:sz w:val="24"/>
                <w:szCs w:val="24"/>
              </w:rPr>
              <w:t>(kol. 5 + VAT)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54CE0" w:rsidRDefault="009C16B1">
            <w:pPr>
              <w:widowControl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Calibri"/>
                <w:sz w:val="24"/>
                <w:szCs w:val="24"/>
              </w:rPr>
              <w:t>Nazwa/marka/producent sprzętu/  typ/nr katalogowy asortymentu oferowanego (podać jeśli występuje)</w:t>
            </w:r>
          </w:p>
        </w:tc>
      </w:tr>
      <w:tr w:rsidR="00054CE0" w:rsidTr="009C16B1">
        <w:trPr>
          <w:trHeight w:val="1"/>
          <w:tblHeader/>
        </w:trPr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4CE0" w:rsidRDefault="00054CE0">
            <w:pPr>
              <w:widowControl w:val="0"/>
              <w:rPr>
                <w:rFonts w:ascii="Arial" w:hAnsi="Arial" w:cs="Calibri"/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4CE0" w:rsidRDefault="009C16B1">
            <w:pPr>
              <w:widowControl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Calibri"/>
                <w:sz w:val="24"/>
                <w:szCs w:val="24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4CE0" w:rsidRDefault="009C16B1">
            <w:pPr>
              <w:widowControl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Calibri"/>
                <w:sz w:val="24"/>
                <w:szCs w:val="24"/>
              </w:rPr>
              <w:t>2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4CE0" w:rsidRDefault="009C16B1">
            <w:pPr>
              <w:widowControl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Calibri"/>
                <w:sz w:val="24"/>
                <w:szCs w:val="24"/>
              </w:rPr>
              <w:t>3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4CE0" w:rsidRDefault="009C16B1">
            <w:pPr>
              <w:widowControl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Calibri"/>
                <w:sz w:val="24"/>
                <w:szCs w:val="24"/>
              </w:rPr>
              <w:t>4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4CE0" w:rsidRDefault="009C16B1">
            <w:pPr>
              <w:widowControl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Calibri"/>
                <w:sz w:val="24"/>
                <w:szCs w:val="24"/>
              </w:rPr>
              <w:t>5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4CE0" w:rsidRDefault="009C16B1">
            <w:pPr>
              <w:widowControl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Calibri"/>
                <w:sz w:val="24"/>
                <w:szCs w:val="24"/>
              </w:rPr>
              <w:t>6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54CE0" w:rsidRDefault="009C16B1">
            <w:pPr>
              <w:widowControl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Calibri"/>
                <w:sz w:val="24"/>
                <w:szCs w:val="24"/>
              </w:rPr>
              <w:t>7</w:t>
            </w:r>
          </w:p>
        </w:tc>
      </w:tr>
      <w:tr w:rsidR="00054CE0">
        <w:trPr>
          <w:trHeight w:val="761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4CE0" w:rsidRDefault="00054CE0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394"/>
              </w:tabs>
              <w:spacing w:after="0" w:line="240" w:lineRule="auto"/>
              <w:rPr>
                <w:rFonts w:ascii="Arial" w:hAnsi="Arial" w:cs="Calibri"/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4CE0" w:rsidRDefault="009C16B1">
            <w:pPr>
              <w:spacing w:after="0" w:line="240" w:lineRule="auto"/>
              <w:ind w:left="57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Calibri" w:hAnsi="Arial" w:cs="Calibri"/>
                <w:color w:val="000000"/>
                <w:kern w:val="2"/>
                <w:sz w:val="24"/>
                <w:szCs w:val="24"/>
                <w:lang w:eastAsia="zh-CN" w:bidi="hi-IN"/>
              </w:rPr>
              <w:t xml:space="preserve">Regał </w:t>
            </w:r>
            <w:r>
              <w:rPr>
                <w:rFonts w:ascii="Arial" w:hAnsi="Arial" w:cs="Calibri"/>
                <w:sz w:val="24"/>
                <w:szCs w:val="24"/>
              </w:rPr>
              <w:t>dwustronny</w:t>
            </w:r>
            <w:r>
              <w:rPr>
                <w:rFonts w:ascii="Arial" w:eastAsia="Calibri" w:hAnsi="Arial" w:cs="Calibri"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Arial" w:hAnsi="Arial" w:cs="Calibri"/>
                <w:sz w:val="24"/>
                <w:szCs w:val="24"/>
              </w:rPr>
              <w:t xml:space="preserve">o zwiększonej wytrzymałości półek  </w:t>
            </w:r>
            <w:r>
              <w:rPr>
                <w:rFonts w:ascii="Arial" w:hAnsi="Arial" w:cs="Calibri"/>
                <w:sz w:val="24"/>
                <w:szCs w:val="24"/>
              </w:rPr>
              <w:t>2100x800x470 mm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4CE0" w:rsidRDefault="009C16B1">
            <w:pPr>
              <w:widowControl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Calibri"/>
                <w:sz w:val="24"/>
                <w:szCs w:val="24"/>
              </w:rPr>
              <w:t>22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4CE0" w:rsidRDefault="00054CE0">
            <w:pPr>
              <w:widowControl w:val="0"/>
              <w:spacing w:after="0" w:line="240" w:lineRule="auto"/>
              <w:jc w:val="both"/>
              <w:rPr>
                <w:rFonts w:ascii="Arial" w:hAnsi="Arial" w:cs="Calibri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4CE0" w:rsidRDefault="00054CE0">
            <w:pPr>
              <w:widowControl w:val="0"/>
              <w:spacing w:after="0" w:line="240" w:lineRule="auto"/>
              <w:jc w:val="both"/>
              <w:rPr>
                <w:rFonts w:ascii="Arial" w:hAnsi="Arial" w:cs="Calibri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4CE0" w:rsidRDefault="00054CE0">
            <w:pPr>
              <w:widowControl w:val="0"/>
              <w:spacing w:after="0" w:line="240" w:lineRule="auto"/>
              <w:jc w:val="both"/>
              <w:rPr>
                <w:rFonts w:ascii="Arial" w:hAnsi="Arial" w:cs="Calibri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4CE0" w:rsidRDefault="00054CE0">
            <w:pPr>
              <w:widowControl w:val="0"/>
              <w:spacing w:after="0" w:line="240" w:lineRule="auto"/>
              <w:jc w:val="both"/>
              <w:rPr>
                <w:rFonts w:ascii="Arial" w:hAnsi="Arial" w:cs="Calibri"/>
                <w:sz w:val="24"/>
                <w:szCs w:val="24"/>
              </w:rPr>
            </w:pP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54CE0" w:rsidRDefault="00054CE0">
            <w:pPr>
              <w:widowControl w:val="0"/>
              <w:spacing w:after="0" w:line="240" w:lineRule="auto"/>
              <w:jc w:val="both"/>
              <w:rPr>
                <w:rFonts w:ascii="Arial" w:hAnsi="Arial" w:cs="Calibri"/>
                <w:sz w:val="24"/>
                <w:szCs w:val="24"/>
              </w:rPr>
            </w:pPr>
          </w:p>
        </w:tc>
      </w:tr>
      <w:tr w:rsidR="00054CE0">
        <w:trPr>
          <w:trHeight w:val="1"/>
        </w:trPr>
        <w:tc>
          <w:tcPr>
            <w:tcW w:w="77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4CE0" w:rsidRDefault="009C16B1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Calibri"/>
                <w:sz w:val="24"/>
                <w:szCs w:val="24"/>
              </w:rPr>
              <w:t>*Łączna cena oferty:</w:t>
            </w:r>
          </w:p>
          <w:p w:rsidR="00054CE0" w:rsidRDefault="00054CE0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4CE0" w:rsidRDefault="00054CE0">
            <w:pPr>
              <w:widowControl w:val="0"/>
              <w:spacing w:after="0" w:line="240" w:lineRule="auto"/>
              <w:jc w:val="both"/>
              <w:rPr>
                <w:rFonts w:ascii="Arial" w:hAnsi="Arial" w:cs="Calibri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4CE0" w:rsidRDefault="00054CE0">
            <w:pPr>
              <w:widowControl w:val="0"/>
              <w:spacing w:after="0" w:line="240" w:lineRule="auto"/>
              <w:jc w:val="both"/>
              <w:rPr>
                <w:rFonts w:ascii="Arial" w:hAnsi="Arial" w:cs="Calibri"/>
                <w:sz w:val="24"/>
                <w:szCs w:val="24"/>
              </w:rPr>
            </w:pP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4CE0" w:rsidRDefault="00054CE0">
            <w:pPr>
              <w:widowControl w:val="0"/>
              <w:spacing w:after="0" w:line="240" w:lineRule="auto"/>
              <w:jc w:val="both"/>
              <w:rPr>
                <w:rFonts w:ascii="Arial" w:hAnsi="Arial" w:cs="Calibri"/>
                <w:sz w:val="24"/>
                <w:szCs w:val="24"/>
              </w:rPr>
            </w:pPr>
          </w:p>
        </w:tc>
      </w:tr>
    </w:tbl>
    <w:p w:rsidR="00054CE0" w:rsidRPr="009C16B1" w:rsidRDefault="009C16B1">
      <w:pPr>
        <w:spacing w:before="240"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 w:cs="Calibri"/>
          <w:color w:val="000000"/>
          <w:sz w:val="24"/>
          <w:szCs w:val="24"/>
        </w:rPr>
        <w:t>*</w:t>
      </w:r>
      <w:r>
        <w:rPr>
          <w:rFonts w:ascii="Arial" w:hAnsi="Arial" w:cs="Calibri"/>
          <w:b/>
          <w:bCs/>
          <w:color w:val="000000"/>
          <w:sz w:val="24"/>
          <w:szCs w:val="24"/>
        </w:rPr>
        <w:t xml:space="preserve">Łączna cena ofertowa brutto </w:t>
      </w:r>
      <w:r>
        <w:rPr>
          <w:rFonts w:ascii="Arial" w:hAnsi="Arial" w:cs="Calibri"/>
          <w:color w:val="000000"/>
          <w:sz w:val="24"/>
          <w:szCs w:val="24"/>
        </w:rPr>
        <w:t xml:space="preserve">stanowi </w:t>
      </w:r>
      <w:r>
        <w:rPr>
          <w:rFonts w:ascii="Arial" w:hAnsi="Arial" w:cs="Calibri"/>
          <w:color w:val="000000"/>
          <w:sz w:val="24"/>
          <w:szCs w:val="24"/>
        </w:rPr>
        <w:t>całkowite wynagrodzenie Wykonawcy, uwzględniające wszystkie koszty związane z realizacją przedmiotu zamówienia zgodnie z zaproszeniem.</w:t>
      </w:r>
    </w:p>
    <w:p w:rsidR="00054CE0" w:rsidRDefault="009C16B1" w:rsidP="009C16B1">
      <w:pPr>
        <w:tabs>
          <w:tab w:val="left" w:pos="0"/>
          <w:tab w:val="right" w:leader="dot" w:pos="4536"/>
          <w:tab w:val="left" w:pos="6237"/>
          <w:tab w:val="right" w:leader="dot" w:pos="10206"/>
        </w:tabs>
        <w:spacing w:before="600" w:after="57"/>
        <w:rPr>
          <w:rFonts w:ascii="Arial" w:hAnsi="Arial"/>
          <w:sz w:val="24"/>
          <w:szCs w:val="24"/>
        </w:rPr>
      </w:pPr>
      <w:r>
        <w:rPr>
          <w:rFonts w:ascii="Arial" w:hAnsi="Arial" w:cs="Calibri"/>
          <w:b/>
          <w:bCs/>
          <w:color w:val="00000A"/>
          <w:sz w:val="24"/>
          <w:szCs w:val="24"/>
        </w:rPr>
        <w:tab/>
      </w:r>
      <w:r>
        <w:rPr>
          <w:rFonts w:ascii="Arial" w:hAnsi="Arial" w:cs="Calibri"/>
          <w:color w:val="000000"/>
          <w:sz w:val="24"/>
          <w:szCs w:val="24"/>
        </w:rPr>
        <w:tab/>
      </w:r>
      <w:r>
        <w:rPr>
          <w:rFonts w:ascii="Arial" w:hAnsi="Arial" w:cs="Calibri"/>
          <w:color w:val="000000"/>
          <w:sz w:val="24"/>
          <w:szCs w:val="24"/>
        </w:rPr>
        <w:tab/>
      </w:r>
    </w:p>
    <w:p w:rsidR="00054CE0" w:rsidRDefault="009C16B1">
      <w:pPr>
        <w:tabs>
          <w:tab w:val="left" w:pos="0"/>
          <w:tab w:val="left" w:pos="4536"/>
          <w:tab w:val="left" w:pos="6237"/>
          <w:tab w:val="left" w:pos="10206"/>
        </w:tabs>
        <w:spacing w:before="57" w:after="57"/>
        <w:rPr>
          <w:rFonts w:ascii="Arial" w:hAnsi="Arial"/>
          <w:sz w:val="24"/>
          <w:szCs w:val="24"/>
        </w:rPr>
      </w:pPr>
      <w:r>
        <w:rPr>
          <w:rFonts w:ascii="Arial" w:hAnsi="Arial" w:cs="Calibri"/>
          <w:color w:val="000000"/>
          <w:sz w:val="24"/>
          <w:szCs w:val="24"/>
        </w:rPr>
        <w:t>miejscowość i data</w:t>
      </w:r>
      <w:r>
        <w:rPr>
          <w:rFonts w:ascii="Arial" w:hAnsi="Arial" w:cs="Calibri"/>
          <w:color w:val="000000"/>
          <w:sz w:val="24"/>
          <w:szCs w:val="24"/>
        </w:rPr>
        <w:tab/>
      </w:r>
      <w:r>
        <w:rPr>
          <w:rFonts w:ascii="Arial" w:hAnsi="Arial" w:cs="Calibri"/>
          <w:color w:val="000000"/>
          <w:sz w:val="24"/>
          <w:szCs w:val="24"/>
        </w:rPr>
        <w:tab/>
        <w:t>Podpis Wykonawcy</w:t>
      </w:r>
      <w:r>
        <w:rPr>
          <w:rFonts w:ascii="Arial" w:hAnsi="Arial" w:cs="Calibri"/>
          <w:color w:val="000000"/>
          <w:sz w:val="24"/>
          <w:szCs w:val="24"/>
        </w:rPr>
        <w:tab/>
      </w:r>
    </w:p>
    <w:sectPr w:rsidR="00054CE0" w:rsidSect="00054CE0">
      <w:pgSz w:w="15840" w:h="12240" w:orient="landscape"/>
      <w:pgMar w:top="1417" w:right="1417" w:bottom="49" w:left="1417" w:header="0" w:footer="0" w:gutter="0"/>
      <w:cols w:space="708"/>
      <w:formProt w:val="0"/>
      <w:docGrid w:linePitch="299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835AE"/>
    <w:multiLevelType w:val="multilevel"/>
    <w:tmpl w:val="02C828B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9333426"/>
    <w:multiLevelType w:val="multilevel"/>
    <w:tmpl w:val="B59EF3B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nsid w:val="5DD03E2D"/>
    <w:multiLevelType w:val="multilevel"/>
    <w:tmpl w:val="F542733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7F775C13"/>
    <w:multiLevelType w:val="multilevel"/>
    <w:tmpl w:val="3E081D7E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compat/>
  <w:rsids>
    <w:rsidRoot w:val="00054CE0"/>
    <w:rsid w:val="00054CE0"/>
    <w:rsid w:val="009C1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324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Header"/>
    <w:next w:val="Tekstpodstawowy"/>
    <w:qFormat/>
    <w:rsid w:val="009D3D6E"/>
    <w:pPr>
      <w:numPr>
        <w:numId w:val="1"/>
      </w:numPr>
      <w:spacing w:line="360" w:lineRule="auto"/>
      <w:outlineLvl w:val="0"/>
    </w:pPr>
    <w:rPr>
      <w:rFonts w:asciiTheme="minorHAnsi" w:eastAsia="NSimSun" w:hAnsiTheme="minorHAnsi"/>
      <w:b/>
      <w:bCs/>
      <w:szCs w:val="48"/>
    </w:rPr>
  </w:style>
  <w:style w:type="character" w:customStyle="1" w:styleId="WW8Num2z8">
    <w:name w:val="WW8Num2z8"/>
    <w:qFormat/>
    <w:rsid w:val="00054CE0"/>
  </w:style>
  <w:style w:type="character" w:customStyle="1" w:styleId="WW8Num2z7">
    <w:name w:val="WW8Num2z7"/>
    <w:qFormat/>
    <w:rsid w:val="00054CE0"/>
  </w:style>
  <w:style w:type="character" w:customStyle="1" w:styleId="WW8Num2z6">
    <w:name w:val="WW8Num2z6"/>
    <w:qFormat/>
    <w:rsid w:val="00054CE0"/>
  </w:style>
  <w:style w:type="character" w:customStyle="1" w:styleId="WW8Num2z5">
    <w:name w:val="WW8Num2z5"/>
    <w:qFormat/>
    <w:rsid w:val="00054CE0"/>
  </w:style>
  <w:style w:type="character" w:customStyle="1" w:styleId="WW8Num2z4">
    <w:name w:val="WW8Num2z4"/>
    <w:qFormat/>
    <w:rsid w:val="00054CE0"/>
  </w:style>
  <w:style w:type="character" w:customStyle="1" w:styleId="WW8Num2z3">
    <w:name w:val="WW8Num2z3"/>
    <w:qFormat/>
    <w:rsid w:val="00054CE0"/>
  </w:style>
  <w:style w:type="character" w:customStyle="1" w:styleId="WW8Num2z2">
    <w:name w:val="WW8Num2z2"/>
    <w:qFormat/>
    <w:rsid w:val="00054CE0"/>
  </w:style>
  <w:style w:type="character" w:customStyle="1" w:styleId="WW8Num2z1">
    <w:name w:val="WW8Num2z1"/>
    <w:qFormat/>
    <w:rsid w:val="00054CE0"/>
  </w:style>
  <w:style w:type="character" w:customStyle="1" w:styleId="WW8Num1z8">
    <w:name w:val="WW8Num1z8"/>
    <w:qFormat/>
    <w:rsid w:val="00054CE0"/>
  </w:style>
  <w:style w:type="character" w:customStyle="1" w:styleId="WW8Num1z7">
    <w:name w:val="WW8Num1z7"/>
    <w:qFormat/>
    <w:rsid w:val="00054CE0"/>
  </w:style>
  <w:style w:type="character" w:customStyle="1" w:styleId="WW8Num1z6">
    <w:name w:val="WW8Num1z6"/>
    <w:qFormat/>
    <w:rsid w:val="00054CE0"/>
  </w:style>
  <w:style w:type="character" w:customStyle="1" w:styleId="WW8Num1z5">
    <w:name w:val="WW8Num1z5"/>
    <w:qFormat/>
    <w:rsid w:val="00054CE0"/>
  </w:style>
  <w:style w:type="character" w:customStyle="1" w:styleId="WW8Num1z4">
    <w:name w:val="WW8Num1z4"/>
    <w:qFormat/>
    <w:rsid w:val="00054CE0"/>
  </w:style>
  <w:style w:type="character" w:customStyle="1" w:styleId="WW8Num1z3">
    <w:name w:val="WW8Num1z3"/>
    <w:qFormat/>
    <w:rsid w:val="00054CE0"/>
  </w:style>
  <w:style w:type="character" w:customStyle="1" w:styleId="WW8Num1z2">
    <w:name w:val="WW8Num1z2"/>
    <w:qFormat/>
    <w:rsid w:val="00054CE0"/>
  </w:style>
  <w:style w:type="character" w:customStyle="1" w:styleId="WW8Num1z1">
    <w:name w:val="WW8Num1z1"/>
    <w:qFormat/>
    <w:rsid w:val="00054CE0"/>
  </w:style>
  <w:style w:type="character" w:customStyle="1" w:styleId="WW8Num1z0">
    <w:name w:val="WW8Num1z0"/>
    <w:qFormat/>
    <w:rsid w:val="00054CE0"/>
  </w:style>
  <w:style w:type="paragraph" w:styleId="Nagwek">
    <w:name w:val="header"/>
    <w:basedOn w:val="Normalny"/>
    <w:next w:val="Tekstpodstawowy"/>
    <w:qFormat/>
    <w:rsid w:val="00054CE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054CE0"/>
    <w:pPr>
      <w:spacing w:after="140"/>
    </w:pPr>
  </w:style>
  <w:style w:type="paragraph" w:styleId="Lista">
    <w:name w:val="List"/>
    <w:basedOn w:val="Tekstpodstawowy"/>
    <w:rsid w:val="00054CE0"/>
    <w:rPr>
      <w:rFonts w:cs="Lucida Sans"/>
    </w:rPr>
  </w:style>
  <w:style w:type="paragraph" w:customStyle="1" w:styleId="Caption">
    <w:name w:val="Caption"/>
    <w:basedOn w:val="Normalny"/>
    <w:qFormat/>
    <w:rsid w:val="00054CE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54CE0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054CE0"/>
  </w:style>
  <w:style w:type="paragraph" w:customStyle="1" w:styleId="Header">
    <w:name w:val="Header"/>
    <w:basedOn w:val="Normalny"/>
    <w:next w:val="Tekstpodstawowy"/>
    <w:qFormat/>
    <w:rsid w:val="00054CE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Legenda">
    <w:name w:val="caption"/>
    <w:basedOn w:val="Normalny"/>
    <w:qFormat/>
    <w:rsid w:val="00054CE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Podpis1">
    <w:name w:val="Podpis1"/>
    <w:basedOn w:val="Normalny"/>
    <w:qFormat/>
    <w:rsid w:val="00054CE0"/>
    <w:pPr>
      <w:spacing w:before="120" w:after="120"/>
    </w:pPr>
    <w:rPr>
      <w:rFonts w:eastAsia="Arial"/>
      <w:i/>
      <w:iCs/>
      <w:lang w:eastAsia="hi-IN"/>
    </w:rPr>
  </w:style>
  <w:style w:type="paragraph" w:customStyle="1" w:styleId="Nagwek1">
    <w:name w:val="Nagłówek1"/>
    <w:basedOn w:val="Normalny"/>
    <w:qFormat/>
    <w:rsid w:val="00054CE0"/>
    <w:pPr>
      <w:keepNext/>
      <w:spacing w:before="240" w:after="120"/>
    </w:pPr>
    <w:rPr>
      <w:rFonts w:ascii="Arial" w:eastAsia="Arial" w:hAnsi="Arial"/>
      <w:sz w:val="28"/>
      <w:szCs w:val="28"/>
      <w:lang w:eastAsia="hi-IN"/>
    </w:rPr>
  </w:style>
  <w:style w:type="paragraph" w:styleId="Akapitzlist">
    <w:name w:val="List Paragraph"/>
    <w:basedOn w:val="Normalny"/>
    <w:uiPriority w:val="34"/>
    <w:qFormat/>
    <w:rsid w:val="00CB13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98</Words>
  <Characters>588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dc:description/>
  <cp:lastModifiedBy>uczen</cp:lastModifiedBy>
  <cp:revision>22</cp:revision>
  <dcterms:created xsi:type="dcterms:W3CDTF">2022-05-09T15:16:00Z</dcterms:created>
  <dcterms:modified xsi:type="dcterms:W3CDTF">2023-06-01T12:11:00Z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