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 w:rsidR="00804D32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cenowy</w:t>
      </w: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9E79B2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E79B2">
              <w:rPr>
                <w:rFonts w:ascii="Calibri" w:hAnsi="Calibri" w:cs="Calibri"/>
              </w:rPr>
              <w:t>sztuki/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30B84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t xml:space="preserve">Aparat fotograficzny do </w:t>
            </w:r>
            <w:proofErr w:type="spellStart"/>
            <w:r>
              <w:t>wideoblogów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Aparat fotograficzny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  <w:color w:val="000000"/>
              </w:rPr>
              <w:t xml:space="preserve">Zestaw oświetleniowy: Lampa </w:t>
            </w:r>
            <w:proofErr w:type="spellStart"/>
            <w:r>
              <w:rPr>
                <w:rFonts w:eastAsia="Calibri" w:cs="Times New Roman"/>
                <w:color w:val="000000"/>
              </w:rPr>
              <w:t>softbox</w:t>
            </w:r>
            <w:proofErr w:type="spellEnd"/>
            <w:r>
              <w:rPr>
                <w:rFonts w:eastAsia="Calibri" w:cs="Times New Roman"/>
                <w:color w:val="000000"/>
              </w:rPr>
              <w:t xml:space="preserve"> ze statywem i żarówką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51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59424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Times New Roman"/>
                <w:color w:val="000000"/>
              </w:rPr>
              <w:t>Statyw do aparatu i kamery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033903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Mikrofon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proofErr w:type="spellStart"/>
            <w:r>
              <w:t>Mikroport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424D" w:rsidRDefault="0059424D" w:rsidP="0059424D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color w:val="000000"/>
              </w:rPr>
              <w:t>Gimbal</w:t>
            </w:r>
            <w:proofErr w:type="spellEnd"/>
            <w:r>
              <w:rPr>
                <w:rFonts w:eastAsia="Calibri" w:cs="Times New Roman"/>
                <w:color w:val="000000"/>
              </w:rPr>
              <w:t xml:space="preserve"> do aparatu fotograficznego i kamery</w:t>
            </w:r>
          </w:p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Zestaw do mocowania teł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Tło fotograficzne zielone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 w:rsidP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Tło fotograficzne białe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 w:rsidP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Tło zielone mobilne w obudowie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7278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Konsola - mikser dźwięku 8-kanałowy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59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7278" w:rsidRDefault="00797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797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797278"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804D32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B1F8F"/>
    <w:rsid w:val="00250E41"/>
    <w:rsid w:val="002571BD"/>
    <w:rsid w:val="00262040"/>
    <w:rsid w:val="002A3DE3"/>
    <w:rsid w:val="002B6F8D"/>
    <w:rsid w:val="003863DB"/>
    <w:rsid w:val="003D512E"/>
    <w:rsid w:val="004169BC"/>
    <w:rsid w:val="004E079F"/>
    <w:rsid w:val="005108A5"/>
    <w:rsid w:val="0059424D"/>
    <w:rsid w:val="00630B84"/>
    <w:rsid w:val="00631262"/>
    <w:rsid w:val="0064652D"/>
    <w:rsid w:val="007174FE"/>
    <w:rsid w:val="00723986"/>
    <w:rsid w:val="00797278"/>
    <w:rsid w:val="00804D32"/>
    <w:rsid w:val="00892680"/>
    <w:rsid w:val="008F3324"/>
    <w:rsid w:val="00961ED4"/>
    <w:rsid w:val="00962009"/>
    <w:rsid w:val="009E79B2"/>
    <w:rsid w:val="009F6695"/>
    <w:rsid w:val="00A96C99"/>
    <w:rsid w:val="00AA73F8"/>
    <w:rsid w:val="00B06F7A"/>
    <w:rsid w:val="00B30551"/>
    <w:rsid w:val="00B733A1"/>
    <w:rsid w:val="00BC33AD"/>
    <w:rsid w:val="00C95B15"/>
    <w:rsid w:val="00C96E6C"/>
    <w:rsid w:val="00CA441E"/>
    <w:rsid w:val="00D878DA"/>
    <w:rsid w:val="00D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2021-12-05T16:46:00Z</dcterms:created>
  <dcterms:modified xsi:type="dcterms:W3CDTF">2021-12-05T16:49:00Z</dcterms:modified>
</cp:coreProperties>
</file>